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DC99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after="40"/>
        <w:rPr>
          <w:rFonts w:ascii="Verdana" w:hAnsi="Verdana"/>
          <w:b/>
          <w:sz w:val="22"/>
          <w:szCs w:val="22"/>
        </w:rPr>
      </w:pPr>
      <w:r w:rsidRPr="00634B06">
        <w:rPr>
          <w:rFonts w:ascii="Verdana" w:hAnsi="Verdana"/>
          <w:color w:val="FF9900"/>
          <w:sz w:val="36"/>
          <w:szCs w:val="36"/>
        </w:rPr>
        <w:t>CASTLE</w:t>
      </w:r>
      <w:r w:rsidR="00BF7BDD">
        <w:rPr>
          <w:rFonts w:ascii="Verdana" w:hAnsi="Verdana"/>
          <w:color w:val="FF9900"/>
          <w:sz w:val="36"/>
          <w:szCs w:val="36"/>
        </w:rPr>
        <w:t>®</w:t>
      </w:r>
      <w:r w:rsidRPr="00634B06">
        <w:rPr>
          <w:rFonts w:ascii="Verdana" w:hAnsi="Verdana"/>
          <w:color w:val="FF9900"/>
          <w:sz w:val="36"/>
          <w:szCs w:val="36"/>
        </w:rPr>
        <w:t xml:space="preserve"> Principles Assessment</w:t>
      </w:r>
    </w:p>
    <w:p w14:paraId="1345AC15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after="40"/>
        <w:rPr>
          <w:rFonts w:ascii="Verdana" w:hAnsi="Verdana"/>
          <w:b/>
          <w:sz w:val="22"/>
          <w:szCs w:val="22"/>
        </w:rPr>
      </w:pPr>
    </w:p>
    <w:p w14:paraId="72E75494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after="4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Instructions</w:t>
      </w:r>
    </w:p>
    <w:p w14:paraId="2FA49F63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after="60"/>
        <w:rPr>
          <w:rFonts w:ascii="Verdana" w:hAnsi="Verdana"/>
          <w:sz w:val="20"/>
        </w:rPr>
      </w:pPr>
      <w:r w:rsidRPr="003E758A">
        <w:rPr>
          <w:rFonts w:ascii="Verdana" w:hAnsi="Verdana"/>
          <w:sz w:val="20"/>
        </w:rPr>
        <w:t xml:space="preserve">Below are 18 statements you can use to assess how aligned your life is with </w:t>
      </w:r>
      <w:r>
        <w:rPr>
          <w:rFonts w:ascii="Verdana" w:hAnsi="Verdana"/>
          <w:sz w:val="20"/>
        </w:rPr>
        <w:t xml:space="preserve">Dr. </w:t>
      </w:r>
      <w:r w:rsidRPr="003E758A">
        <w:rPr>
          <w:rFonts w:ascii="Verdana" w:hAnsi="Verdana"/>
          <w:sz w:val="20"/>
        </w:rPr>
        <w:t>Lance Secretan’s CASTLE</w:t>
      </w:r>
      <w:r w:rsidR="00BF7BDD">
        <w:rPr>
          <w:rFonts w:ascii="Verdana" w:hAnsi="Verdana"/>
          <w:sz w:val="20"/>
        </w:rPr>
        <w:t>®</w:t>
      </w:r>
      <w:r w:rsidRPr="003E758A">
        <w:rPr>
          <w:rFonts w:ascii="Verdana" w:hAnsi="Verdana"/>
          <w:sz w:val="20"/>
        </w:rPr>
        <w:t xml:space="preserve"> Principles—Courage, Authenticity, Service, Truthfulness, Love, Effectiveness. </w:t>
      </w:r>
      <w:r>
        <w:rPr>
          <w:rFonts w:ascii="Verdana" w:hAnsi="Verdana"/>
          <w:sz w:val="20"/>
        </w:rPr>
        <w:t>For each statement, do the following:</w:t>
      </w:r>
    </w:p>
    <w:p w14:paraId="598368E9" w14:textId="77777777" w:rsidR="00D27C3D" w:rsidRDefault="00D27C3D" w:rsidP="00D27C3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If the statement is true for you </w:t>
      </w:r>
      <w:r w:rsidRPr="00157F55">
        <w:rPr>
          <w:rFonts w:ascii="Verdana" w:hAnsi="Verdana"/>
          <w:sz w:val="20"/>
          <w:u w:val="single"/>
        </w:rPr>
        <w:t>most of the time</w:t>
      </w:r>
      <w:r>
        <w:rPr>
          <w:rFonts w:ascii="Verdana" w:hAnsi="Verdana"/>
          <w:sz w:val="20"/>
        </w:rPr>
        <w:t>, mark “T.” If not, mark “F.”</w:t>
      </w:r>
    </w:p>
    <w:p w14:paraId="215CAB95" w14:textId="77777777" w:rsidR="00D27C3D" w:rsidRDefault="00D27C3D" w:rsidP="00D27C3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Then rate the degree of difficulty for you in living this statement truthfully (1=easy, 5=very difficult).</w:t>
      </w:r>
    </w:p>
    <w:p w14:paraId="7B2F2D0C" w14:textId="77777777" w:rsidR="00D27C3D" w:rsidRDefault="00D27C3D" w:rsidP="00D27C3D">
      <w:pPr>
        <w:pStyle w:val="Head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14:paraId="5BE00EDB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after="40"/>
        <w:rPr>
          <w:rFonts w:ascii="Verdana" w:hAnsi="Verdana"/>
          <w:b/>
          <w:sz w:val="22"/>
          <w:szCs w:val="22"/>
        </w:rPr>
      </w:pPr>
      <w:r w:rsidRPr="00A61FCC">
        <w:rPr>
          <w:rFonts w:ascii="Verdana" w:hAnsi="Verdana"/>
          <w:b/>
          <w:sz w:val="22"/>
          <w:szCs w:val="22"/>
        </w:rPr>
        <w:t>Example</w:t>
      </w:r>
      <w:r>
        <w:rPr>
          <w:rFonts w:ascii="Verdana" w:hAnsi="Verdana"/>
          <w:b/>
          <w:sz w:val="22"/>
          <w:szCs w:val="22"/>
        </w:rPr>
        <w:t>s</w:t>
      </w:r>
    </w:p>
    <w:p w14:paraId="3DA6DE2C" w14:textId="77777777" w:rsidR="00D27C3D" w:rsidRDefault="00D27C3D" w:rsidP="00D27C3D">
      <w:pPr>
        <w:pStyle w:val="Header"/>
        <w:tabs>
          <w:tab w:val="clear" w:pos="4320"/>
          <w:tab w:val="clear" w:pos="8640"/>
        </w:tabs>
        <w:rPr>
          <w:rFonts w:ascii="Verdana" w:hAnsi="Verdana"/>
          <w:sz w:val="20"/>
        </w:rPr>
      </w:pPr>
      <w:r w:rsidRPr="00157F55">
        <w:rPr>
          <w:rFonts w:ascii="Verdana" w:hAnsi="Verdana"/>
          <w:sz w:val="20"/>
        </w:rPr>
        <w:t xml:space="preserve">The </w:t>
      </w:r>
      <w:r>
        <w:rPr>
          <w:rFonts w:ascii="Verdana" w:hAnsi="Verdana"/>
          <w:sz w:val="20"/>
        </w:rPr>
        <w:t xml:space="preserve">first </w:t>
      </w:r>
      <w:r w:rsidRPr="00157F55">
        <w:rPr>
          <w:rFonts w:ascii="Verdana" w:hAnsi="Verdana"/>
          <w:sz w:val="20"/>
        </w:rPr>
        <w:t>example below indicates a person who does “achieve goals and objectives without sacrificing the other CASTLE</w:t>
      </w:r>
      <w:r w:rsidR="00BF7BDD" w:rsidRPr="00BF7BDD">
        <w:rPr>
          <w:rFonts w:ascii="Verdana" w:hAnsi="Verdana"/>
          <w:sz w:val="20"/>
          <w:vertAlign w:val="superscript"/>
        </w:rPr>
        <w:t>®</w:t>
      </w:r>
      <w:r w:rsidRPr="00157F55">
        <w:rPr>
          <w:rFonts w:ascii="Verdana" w:hAnsi="Verdana"/>
          <w:sz w:val="20"/>
        </w:rPr>
        <w:t xml:space="preserve"> Principles” most of the time </w:t>
      </w:r>
      <w:r>
        <w:rPr>
          <w:rFonts w:ascii="Verdana" w:hAnsi="Verdana"/>
          <w:sz w:val="20"/>
        </w:rPr>
        <w:t xml:space="preserve">(checked “True”) </w:t>
      </w:r>
      <w:r w:rsidRPr="00157F55">
        <w:rPr>
          <w:rFonts w:ascii="Verdana" w:hAnsi="Verdana"/>
          <w:sz w:val="20"/>
        </w:rPr>
        <w:t>and does so with relative ease (rating of 2).</w:t>
      </w:r>
      <w:r>
        <w:rPr>
          <w:rFonts w:ascii="Verdana" w:hAnsi="Verdana"/>
          <w:sz w:val="20"/>
        </w:rPr>
        <w:t xml:space="preserve"> Example two shows someone who isn’t the same person regardless of the situation he/she is in (checked “False”) and finds it very difficult to do this when he/she is successful (rating of 5).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24"/>
        <w:gridCol w:w="725"/>
        <w:gridCol w:w="4594"/>
        <w:gridCol w:w="541"/>
        <w:gridCol w:w="541"/>
        <w:gridCol w:w="541"/>
        <w:gridCol w:w="541"/>
        <w:gridCol w:w="541"/>
      </w:tblGrid>
      <w:tr w:rsidR="00D27C3D" w14:paraId="6E4B4AAA" w14:textId="77777777" w:rsidTr="0077148E">
        <w:tc>
          <w:tcPr>
            <w:tcW w:w="1449" w:type="dxa"/>
            <w:gridSpan w:val="2"/>
          </w:tcPr>
          <w:p w14:paraId="45A6061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240" w:after="80"/>
              <w:jc w:val="center"/>
              <w:rPr>
                <w:rFonts w:ascii="Verdana" w:hAnsi="Verdana"/>
                <w:sz w:val="18"/>
                <w:szCs w:val="18"/>
              </w:rPr>
            </w:pPr>
            <w:r w:rsidRPr="00E94F51">
              <w:rPr>
                <w:rFonts w:ascii="Verdana" w:hAnsi="Verdana"/>
                <w:b/>
                <w:sz w:val="20"/>
              </w:rPr>
              <w:t>True/False</w:t>
            </w:r>
          </w:p>
        </w:tc>
        <w:tc>
          <w:tcPr>
            <w:tcW w:w="5211" w:type="dxa"/>
          </w:tcPr>
          <w:p w14:paraId="0D4389FA" w14:textId="77777777" w:rsidR="00D27C3D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240" w:after="80"/>
              <w:jc w:val="center"/>
              <w:rPr>
                <w:rFonts w:ascii="Verdana" w:hAnsi="Verdana"/>
                <w:sz w:val="20"/>
              </w:rPr>
            </w:pPr>
            <w:r w:rsidRPr="00E94F51">
              <w:rPr>
                <w:rFonts w:ascii="Verdana" w:hAnsi="Verdana"/>
                <w:b/>
                <w:sz w:val="20"/>
              </w:rPr>
              <w:t>Statement</w:t>
            </w:r>
          </w:p>
        </w:tc>
        <w:tc>
          <w:tcPr>
            <w:tcW w:w="2808" w:type="dxa"/>
            <w:gridSpan w:val="5"/>
          </w:tcPr>
          <w:p w14:paraId="73110074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240" w:after="80"/>
              <w:jc w:val="center"/>
              <w:rPr>
                <w:rFonts w:ascii="Verdana" w:hAnsi="Verdana"/>
                <w:sz w:val="18"/>
                <w:szCs w:val="18"/>
              </w:rPr>
            </w:pPr>
            <w:r w:rsidRPr="00E94F51">
              <w:rPr>
                <w:rFonts w:ascii="Verdana" w:hAnsi="Verdana"/>
                <w:b/>
                <w:sz w:val="20"/>
              </w:rPr>
              <w:t xml:space="preserve">Easiest </w:t>
            </w:r>
            <w:r w:rsidRPr="00E94F51">
              <w:rPr>
                <w:rFonts w:ascii="Verdana" w:hAnsi="Verdana"/>
                <w:b/>
                <w:sz w:val="20"/>
              </w:rPr>
              <w:sym w:font="Wingdings" w:char="F0E0"/>
            </w:r>
            <w:r w:rsidRPr="00E94F51">
              <w:rPr>
                <w:rFonts w:ascii="Verdana" w:hAnsi="Verdana"/>
                <w:b/>
                <w:sz w:val="20"/>
              </w:rPr>
              <w:t xml:space="preserve"> Hardest</w:t>
            </w:r>
          </w:p>
        </w:tc>
      </w:tr>
      <w:tr w:rsidR="00D27C3D" w14:paraId="0922EDC9" w14:textId="77777777" w:rsidTr="0077148E">
        <w:tc>
          <w:tcPr>
            <w:tcW w:w="724" w:type="dxa"/>
          </w:tcPr>
          <w:p w14:paraId="597C449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5" w:type="dxa"/>
          </w:tcPr>
          <w:p w14:paraId="0F5FE67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11" w:type="dxa"/>
          </w:tcPr>
          <w:p w14:paraId="6D193101" w14:textId="77777777" w:rsidR="00D27C3D" w:rsidRPr="004E553B" w:rsidRDefault="00D27C3D" w:rsidP="00BF7BDD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achieve goals and objectives without sacrificing the other CASTLE</w:t>
            </w:r>
            <w:r w:rsidR="00BF7BDD" w:rsidRPr="00BF7BDD">
              <w:rPr>
                <w:rFonts w:ascii="Verdana" w:hAnsi="Verdana"/>
                <w:sz w:val="20"/>
                <w:vertAlign w:val="superscript"/>
              </w:rPr>
              <w:t>®</w:t>
            </w:r>
            <w:r>
              <w:rPr>
                <w:rFonts w:ascii="Verdana" w:hAnsi="Verdana"/>
                <w:sz w:val="20"/>
              </w:rPr>
              <w:t xml:space="preserve"> Principles.</w:t>
            </w:r>
          </w:p>
        </w:tc>
        <w:tc>
          <w:tcPr>
            <w:tcW w:w="561" w:type="dxa"/>
          </w:tcPr>
          <w:p w14:paraId="7A79E207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30E131B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4A3BEC4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77E33FB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64115CD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7ECC618D" w14:textId="77777777" w:rsidTr="0077148E">
        <w:tc>
          <w:tcPr>
            <w:tcW w:w="724" w:type="dxa"/>
          </w:tcPr>
          <w:p w14:paraId="1C08F76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bookmarkStart w:id="0" w:name="Check11"/>
        <w:tc>
          <w:tcPr>
            <w:tcW w:w="720" w:type="dxa"/>
          </w:tcPr>
          <w:p w14:paraId="1F08444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16" w:type="dxa"/>
          </w:tcPr>
          <w:p w14:paraId="1B2EFB3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am the same person regardless of the situation or company in which I find myself.</w:t>
            </w:r>
          </w:p>
        </w:tc>
        <w:tc>
          <w:tcPr>
            <w:tcW w:w="561" w:type="dxa"/>
          </w:tcPr>
          <w:p w14:paraId="7467DD5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4FA26E0D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2564CBD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26ED4FF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7920EA6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01C76805" w14:textId="77777777" w:rsidR="00D27C3D" w:rsidRDefault="0045322C" w:rsidP="00D27C3D">
      <w:pPr>
        <w:pStyle w:val="Header"/>
        <w:tabs>
          <w:tab w:val="clear" w:pos="4320"/>
          <w:tab w:val="clear" w:pos="8640"/>
        </w:tabs>
        <w:spacing w:before="1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pict w14:anchorId="52A61E7B">
          <v:rect id="_x0000_i1025" style="width:0;height:1.5pt" o:hralign="center" o:hrstd="t" o:hr="t" fillcolor="#aca899" stroked="f"/>
        </w:pict>
      </w:r>
    </w:p>
    <w:p w14:paraId="59EE3CCA" w14:textId="77777777" w:rsidR="00D27C3D" w:rsidRPr="00BB1228" w:rsidRDefault="00D27C3D" w:rsidP="00D27C3D">
      <w:pPr>
        <w:pStyle w:val="Header"/>
        <w:tabs>
          <w:tab w:val="clear" w:pos="4320"/>
          <w:tab w:val="clear" w:pos="8640"/>
        </w:tabs>
        <w:spacing w:before="160" w:after="4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Courage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76"/>
        <w:gridCol w:w="675"/>
        <w:gridCol w:w="4752"/>
        <w:gridCol w:w="529"/>
        <w:gridCol w:w="529"/>
        <w:gridCol w:w="529"/>
        <w:gridCol w:w="529"/>
        <w:gridCol w:w="529"/>
      </w:tblGrid>
      <w:tr w:rsidR="00D27C3D" w:rsidRPr="004017A4" w14:paraId="13172933" w14:textId="77777777" w:rsidTr="0077148E">
        <w:tc>
          <w:tcPr>
            <w:tcW w:w="720" w:type="dxa"/>
          </w:tcPr>
          <w:p w14:paraId="239EFB56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017A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4017A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017A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  <w:r w:rsidRPr="004017A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251CD694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F</w:t>
            </w:r>
          </w:p>
        </w:tc>
        <w:tc>
          <w:tcPr>
            <w:tcW w:w="5295" w:type="dxa"/>
          </w:tcPr>
          <w:p w14:paraId="5E60B86A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 w:rsidRPr="004017A4">
              <w:rPr>
                <w:rFonts w:ascii="Verdana" w:hAnsi="Verdana"/>
                <w:sz w:val="20"/>
              </w:rPr>
              <w:t>Even when I feel uncomfortable or scared doing so, I speak my truth.</w:t>
            </w:r>
          </w:p>
        </w:tc>
        <w:tc>
          <w:tcPr>
            <w:tcW w:w="546" w:type="dxa"/>
          </w:tcPr>
          <w:p w14:paraId="3F8FB3BE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017A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4017A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017A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  <w:r w:rsidRPr="004017A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47" w:type="dxa"/>
          </w:tcPr>
          <w:p w14:paraId="06EF55D2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017A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4017A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017A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  <w:r w:rsidRPr="004017A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26BC0BF1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017A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4017A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017A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  <w:r w:rsidRPr="004017A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47" w:type="dxa"/>
          </w:tcPr>
          <w:p w14:paraId="1722EE4D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017A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4017A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017A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  <w:r w:rsidRPr="004017A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14:paraId="321CB9F8" w14:textId="77777777" w:rsidR="00D27C3D" w:rsidRPr="004017A4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017A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4017A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017A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  <w:r w:rsidRPr="004017A4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:rsidRPr="009F7552" w14:paraId="3791ED91" w14:textId="77777777" w:rsidTr="0077148E">
        <w:tc>
          <w:tcPr>
            <w:tcW w:w="720" w:type="dxa"/>
          </w:tcPr>
          <w:p w14:paraId="7A9455A7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9F755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9F755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755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  <w:r w:rsidRPr="009F755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27A6D67D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F</w:t>
            </w:r>
          </w:p>
        </w:tc>
        <w:tc>
          <w:tcPr>
            <w:tcW w:w="5295" w:type="dxa"/>
          </w:tcPr>
          <w:p w14:paraId="467F45C3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 w:rsidRPr="009F7552">
              <w:rPr>
                <w:rFonts w:ascii="Verdana" w:hAnsi="Verdana"/>
                <w:sz w:val="20"/>
              </w:rPr>
              <w:t xml:space="preserve">I welcome other’s courageousness even if it contradicts my ideas or “disrupts” things. </w:t>
            </w:r>
          </w:p>
        </w:tc>
        <w:tc>
          <w:tcPr>
            <w:tcW w:w="546" w:type="dxa"/>
          </w:tcPr>
          <w:p w14:paraId="1BA42734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9F755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55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755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755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47" w:type="dxa"/>
          </w:tcPr>
          <w:p w14:paraId="0380B5CF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9F755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55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755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7552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7BCB7759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9F755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55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755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755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47" w:type="dxa"/>
          </w:tcPr>
          <w:p w14:paraId="47AE9787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9F755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55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755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7552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14:paraId="0FF7FC2C" w14:textId="77777777" w:rsidR="00D27C3D" w:rsidRPr="009F7552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9F755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755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755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7552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5B1D398A" w14:textId="77777777" w:rsidTr="0077148E">
        <w:tc>
          <w:tcPr>
            <w:tcW w:w="720" w:type="dxa"/>
          </w:tcPr>
          <w:p w14:paraId="7453956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4596DC4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F</w:t>
            </w:r>
          </w:p>
        </w:tc>
        <w:tc>
          <w:tcPr>
            <w:tcW w:w="5295" w:type="dxa"/>
          </w:tcPr>
          <w:p w14:paraId="478D0CB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 w:rsidRPr="004E553B">
              <w:rPr>
                <w:rFonts w:ascii="Verdana" w:hAnsi="Verdana"/>
                <w:sz w:val="20"/>
              </w:rPr>
              <w:t xml:space="preserve">I </w:t>
            </w:r>
            <w:r>
              <w:rPr>
                <w:rFonts w:ascii="Verdana" w:hAnsi="Verdana"/>
                <w:sz w:val="20"/>
              </w:rPr>
              <w:t xml:space="preserve">use </w:t>
            </w:r>
            <w:r w:rsidRPr="004E553B">
              <w:rPr>
                <w:rFonts w:ascii="Verdana" w:hAnsi="Verdana"/>
                <w:sz w:val="20"/>
              </w:rPr>
              <w:t>courage to make the “right” choice over the “easy” alternative.</w:t>
            </w:r>
          </w:p>
        </w:tc>
        <w:tc>
          <w:tcPr>
            <w:tcW w:w="546" w:type="dxa"/>
          </w:tcPr>
          <w:p w14:paraId="092DDDE4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47" w:type="dxa"/>
          </w:tcPr>
          <w:p w14:paraId="3FA62EA6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6558605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47" w:type="dxa"/>
          </w:tcPr>
          <w:p w14:paraId="0A74886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47" w:type="dxa"/>
          </w:tcPr>
          <w:p w14:paraId="33A1A3F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0B353D0D" w14:textId="77777777" w:rsidR="00D27C3D" w:rsidRPr="00D96859" w:rsidRDefault="00D27C3D" w:rsidP="00D27C3D">
      <w:pPr>
        <w:pStyle w:val="Header"/>
        <w:tabs>
          <w:tab w:val="clear" w:pos="4320"/>
          <w:tab w:val="clear" w:pos="8640"/>
        </w:tabs>
        <w:rPr>
          <w:rFonts w:ascii="Verdana" w:hAnsi="Verdana"/>
          <w:sz w:val="12"/>
          <w:szCs w:val="12"/>
        </w:rPr>
      </w:pPr>
    </w:p>
    <w:p w14:paraId="1473CE01" w14:textId="77777777" w:rsidR="00D27C3D" w:rsidRPr="00BB1228" w:rsidRDefault="00D27C3D" w:rsidP="00D27C3D">
      <w:pPr>
        <w:pStyle w:val="Header"/>
        <w:tabs>
          <w:tab w:val="clear" w:pos="4320"/>
          <w:tab w:val="clear" w:pos="8640"/>
        </w:tabs>
        <w:spacing w:before="160" w:after="40"/>
        <w:rPr>
          <w:rFonts w:ascii="Verdana" w:hAnsi="Verdana"/>
          <w:b/>
          <w:sz w:val="22"/>
          <w:szCs w:val="22"/>
        </w:rPr>
      </w:pPr>
      <w:r w:rsidRPr="00BB1228">
        <w:rPr>
          <w:rFonts w:ascii="Verdana" w:hAnsi="Verdana"/>
          <w:b/>
          <w:sz w:val="22"/>
          <w:szCs w:val="22"/>
        </w:rPr>
        <w:t>Authenticity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81"/>
        <w:gridCol w:w="680"/>
        <w:gridCol w:w="4669"/>
        <w:gridCol w:w="543"/>
        <w:gridCol w:w="544"/>
        <w:gridCol w:w="543"/>
        <w:gridCol w:w="544"/>
        <w:gridCol w:w="544"/>
      </w:tblGrid>
      <w:tr w:rsidR="00D27C3D" w14:paraId="586500F8" w14:textId="77777777" w:rsidTr="0077148E">
        <w:tc>
          <w:tcPr>
            <w:tcW w:w="720" w:type="dxa"/>
          </w:tcPr>
          <w:p w14:paraId="39B2AB4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166144A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2C941C5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know who I am at my core as well as the masks behind which I sometimes hide.</w:t>
            </w:r>
          </w:p>
        </w:tc>
        <w:tc>
          <w:tcPr>
            <w:tcW w:w="561" w:type="dxa"/>
          </w:tcPr>
          <w:p w14:paraId="4910866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1A020CB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5BAEB1C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57E61AD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319FBEB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65C95721" w14:textId="77777777" w:rsidTr="0077148E">
        <w:tc>
          <w:tcPr>
            <w:tcW w:w="720" w:type="dxa"/>
          </w:tcPr>
          <w:p w14:paraId="35E31FA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654249A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3B10221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My life reflects my core values into the world.</w:t>
            </w:r>
          </w:p>
        </w:tc>
        <w:tc>
          <w:tcPr>
            <w:tcW w:w="561" w:type="dxa"/>
          </w:tcPr>
          <w:p w14:paraId="74F7F24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6716F45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76A8D0B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455C339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7D34987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1FF875D9" w14:textId="77777777" w:rsidTr="0077148E">
        <w:tc>
          <w:tcPr>
            <w:tcW w:w="720" w:type="dxa"/>
          </w:tcPr>
          <w:p w14:paraId="782087C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13066BC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7861CD5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am the same person regardless of the situation or company in which I find myself.</w:t>
            </w:r>
          </w:p>
        </w:tc>
        <w:tc>
          <w:tcPr>
            <w:tcW w:w="561" w:type="dxa"/>
          </w:tcPr>
          <w:p w14:paraId="5B1076B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21A68C1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0D58364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0C26196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2CAA652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19CDBB09" w14:textId="77777777" w:rsidR="00D27C3D" w:rsidRPr="00D96859" w:rsidRDefault="00D27C3D" w:rsidP="00D27C3D">
      <w:pPr>
        <w:pStyle w:val="Header"/>
        <w:tabs>
          <w:tab w:val="clear" w:pos="4320"/>
          <w:tab w:val="clear" w:pos="8640"/>
        </w:tabs>
        <w:rPr>
          <w:rFonts w:ascii="Verdana" w:hAnsi="Verdana"/>
          <w:sz w:val="12"/>
          <w:szCs w:val="12"/>
        </w:rPr>
      </w:pPr>
    </w:p>
    <w:p w14:paraId="048CFA67" w14:textId="77777777" w:rsidR="00D27C3D" w:rsidRPr="00BB1228" w:rsidRDefault="00D27C3D" w:rsidP="00D27C3D">
      <w:pPr>
        <w:pStyle w:val="Header"/>
        <w:tabs>
          <w:tab w:val="clear" w:pos="4320"/>
          <w:tab w:val="clear" w:pos="8640"/>
        </w:tabs>
        <w:spacing w:before="160" w:after="40"/>
        <w:rPr>
          <w:rFonts w:ascii="Verdana" w:hAnsi="Verdana"/>
          <w:b/>
          <w:sz w:val="22"/>
          <w:szCs w:val="22"/>
        </w:rPr>
      </w:pPr>
      <w:r w:rsidRPr="00BB1228">
        <w:rPr>
          <w:rFonts w:ascii="Verdana" w:hAnsi="Verdana"/>
          <w:b/>
          <w:sz w:val="22"/>
          <w:szCs w:val="22"/>
        </w:rPr>
        <w:t>Service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81"/>
        <w:gridCol w:w="681"/>
        <w:gridCol w:w="4668"/>
        <w:gridCol w:w="543"/>
        <w:gridCol w:w="544"/>
        <w:gridCol w:w="543"/>
        <w:gridCol w:w="544"/>
        <w:gridCol w:w="544"/>
      </w:tblGrid>
      <w:tr w:rsidR="00D27C3D" w14:paraId="3E6F53D8" w14:textId="77777777" w:rsidTr="0077148E">
        <w:tc>
          <w:tcPr>
            <w:tcW w:w="720" w:type="dxa"/>
          </w:tcPr>
          <w:p w14:paraId="2F6EE26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4BEFC6C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48AABAA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ask “How can I serve?” instead of “What’s in it for me?”</w:t>
            </w:r>
          </w:p>
        </w:tc>
        <w:tc>
          <w:tcPr>
            <w:tcW w:w="561" w:type="dxa"/>
          </w:tcPr>
          <w:p w14:paraId="58C889FD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20629484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00E84B1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6A969C7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2EFD173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319A5A49" w14:textId="77777777" w:rsidTr="0077148E">
        <w:tc>
          <w:tcPr>
            <w:tcW w:w="720" w:type="dxa"/>
          </w:tcPr>
          <w:p w14:paraId="4FF06347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541D8484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0B71A11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 listen and ask questions in order to learn </w:t>
            </w:r>
            <w:r>
              <w:rPr>
                <w:rFonts w:ascii="Verdana" w:hAnsi="Verdana"/>
                <w:sz w:val="20"/>
              </w:rPr>
              <w:lastRenderedPageBreak/>
              <w:t>what’s needed.</w:t>
            </w:r>
          </w:p>
        </w:tc>
        <w:tc>
          <w:tcPr>
            <w:tcW w:w="561" w:type="dxa"/>
          </w:tcPr>
          <w:p w14:paraId="213E6AE4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</w:p>
        </w:tc>
        <w:tc>
          <w:tcPr>
            <w:tcW w:w="562" w:type="dxa"/>
          </w:tcPr>
          <w:p w14:paraId="72977DB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t>2</w:t>
            </w:r>
          </w:p>
        </w:tc>
        <w:tc>
          <w:tcPr>
            <w:tcW w:w="561" w:type="dxa"/>
          </w:tcPr>
          <w:p w14:paraId="38C00F2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t>3</w:t>
            </w:r>
          </w:p>
        </w:tc>
        <w:tc>
          <w:tcPr>
            <w:tcW w:w="562" w:type="dxa"/>
          </w:tcPr>
          <w:p w14:paraId="3B134F3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t>4</w:t>
            </w:r>
          </w:p>
        </w:tc>
        <w:tc>
          <w:tcPr>
            <w:tcW w:w="562" w:type="dxa"/>
          </w:tcPr>
          <w:p w14:paraId="6ED30CA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t>5</w:t>
            </w:r>
          </w:p>
        </w:tc>
      </w:tr>
      <w:tr w:rsidR="00D27C3D" w14:paraId="23F9532B" w14:textId="77777777" w:rsidTr="0077148E">
        <w:tc>
          <w:tcPr>
            <w:tcW w:w="720" w:type="dxa"/>
          </w:tcPr>
          <w:p w14:paraId="09866BB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04DF83C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0DD0496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My service supports others without making them dependent on me.</w:t>
            </w:r>
          </w:p>
        </w:tc>
        <w:tc>
          <w:tcPr>
            <w:tcW w:w="561" w:type="dxa"/>
          </w:tcPr>
          <w:p w14:paraId="0A9BFC6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1D2E15E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0C0AA0F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0ECD4AF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74C0D00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2EF85C22" w14:textId="77777777" w:rsidR="00211A72" w:rsidRDefault="00211A72" w:rsidP="00D27C3D">
      <w:pPr>
        <w:pStyle w:val="Header"/>
        <w:tabs>
          <w:tab w:val="clear" w:pos="4320"/>
          <w:tab w:val="clear" w:pos="8640"/>
        </w:tabs>
        <w:spacing w:after="40"/>
        <w:rPr>
          <w:rFonts w:ascii="Verdana" w:hAnsi="Verdana"/>
          <w:b/>
          <w:sz w:val="22"/>
          <w:szCs w:val="22"/>
        </w:rPr>
      </w:pPr>
    </w:p>
    <w:p w14:paraId="08F35115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after="40"/>
        <w:rPr>
          <w:rFonts w:ascii="Verdana" w:hAnsi="Verdana"/>
          <w:sz w:val="22"/>
          <w:szCs w:val="22"/>
        </w:rPr>
      </w:pPr>
      <w:r w:rsidRPr="00BB1228">
        <w:rPr>
          <w:rFonts w:ascii="Verdana" w:hAnsi="Verdana"/>
          <w:b/>
          <w:sz w:val="22"/>
          <w:szCs w:val="22"/>
        </w:rPr>
        <w:t>Truthfulness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81"/>
        <w:gridCol w:w="681"/>
        <w:gridCol w:w="4668"/>
        <w:gridCol w:w="543"/>
        <w:gridCol w:w="544"/>
        <w:gridCol w:w="543"/>
        <w:gridCol w:w="544"/>
        <w:gridCol w:w="544"/>
      </w:tblGrid>
      <w:tr w:rsidR="00D27C3D" w14:paraId="19A423B7" w14:textId="77777777" w:rsidTr="0077148E">
        <w:tc>
          <w:tcPr>
            <w:tcW w:w="720" w:type="dxa"/>
          </w:tcPr>
          <w:p w14:paraId="797A461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62E04B7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51BC873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speak my truth without portraying it as “the truth.”</w:t>
            </w:r>
          </w:p>
        </w:tc>
        <w:tc>
          <w:tcPr>
            <w:tcW w:w="561" w:type="dxa"/>
          </w:tcPr>
          <w:p w14:paraId="489C71D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34C93B86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26FD506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5F027F9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7DE6C86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748D5854" w14:textId="77777777" w:rsidTr="0077148E">
        <w:tc>
          <w:tcPr>
            <w:tcW w:w="720" w:type="dxa"/>
          </w:tcPr>
          <w:p w14:paraId="48FAF1C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5E1A586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33BD491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do my best to make my truth easy for others to hear.</w:t>
            </w:r>
          </w:p>
        </w:tc>
        <w:tc>
          <w:tcPr>
            <w:tcW w:w="561" w:type="dxa"/>
          </w:tcPr>
          <w:p w14:paraId="7FA9FEF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37A78DD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31F87267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2349AD57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5C8BA6DD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6070EAAF" w14:textId="77777777" w:rsidTr="0077148E">
        <w:tc>
          <w:tcPr>
            <w:tcW w:w="720" w:type="dxa"/>
          </w:tcPr>
          <w:p w14:paraId="6D828BD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443CBF8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698B9B7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tell the truth as soon as possible when I realize I’ve been dishonest with someone.</w:t>
            </w:r>
          </w:p>
        </w:tc>
        <w:tc>
          <w:tcPr>
            <w:tcW w:w="561" w:type="dxa"/>
          </w:tcPr>
          <w:p w14:paraId="2BD7274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78099CF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23D86E7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41130CC5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12DDC23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66E81D94" w14:textId="77777777" w:rsidR="00D27C3D" w:rsidRPr="00D96859" w:rsidRDefault="00D27C3D" w:rsidP="00D27C3D">
      <w:pPr>
        <w:pStyle w:val="Header"/>
        <w:tabs>
          <w:tab w:val="clear" w:pos="4320"/>
          <w:tab w:val="clear" w:pos="8640"/>
        </w:tabs>
        <w:rPr>
          <w:rFonts w:ascii="Verdana" w:hAnsi="Verdana"/>
          <w:sz w:val="12"/>
          <w:szCs w:val="12"/>
        </w:rPr>
      </w:pPr>
    </w:p>
    <w:p w14:paraId="71C3A715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before="160" w:after="60"/>
        <w:rPr>
          <w:rFonts w:ascii="Verdana" w:hAnsi="Verdana"/>
          <w:sz w:val="22"/>
          <w:szCs w:val="22"/>
        </w:rPr>
      </w:pPr>
      <w:r w:rsidRPr="00BB1228">
        <w:rPr>
          <w:rFonts w:ascii="Verdana" w:hAnsi="Verdana"/>
          <w:b/>
          <w:sz w:val="22"/>
          <w:szCs w:val="22"/>
        </w:rPr>
        <w:t>Love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81"/>
        <w:gridCol w:w="682"/>
        <w:gridCol w:w="4662"/>
        <w:gridCol w:w="544"/>
        <w:gridCol w:w="545"/>
        <w:gridCol w:w="544"/>
        <w:gridCol w:w="545"/>
        <w:gridCol w:w="545"/>
      </w:tblGrid>
      <w:tr w:rsidR="00D27C3D" w14:paraId="1D28B0FC" w14:textId="77777777" w:rsidTr="0077148E">
        <w:tc>
          <w:tcPr>
            <w:tcW w:w="720" w:type="dxa"/>
          </w:tcPr>
          <w:p w14:paraId="79EDB52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2F4C9CE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292CE347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Even when I disagree with a person, I treat her/him in a loving manner.</w:t>
            </w:r>
          </w:p>
        </w:tc>
        <w:tc>
          <w:tcPr>
            <w:tcW w:w="561" w:type="dxa"/>
          </w:tcPr>
          <w:p w14:paraId="3A17D09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3EAA1AB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1ED044A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36E6E13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525B8C7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27351506" w14:textId="77777777" w:rsidTr="0077148E">
        <w:tc>
          <w:tcPr>
            <w:tcW w:w="720" w:type="dxa"/>
          </w:tcPr>
          <w:p w14:paraId="3D1A81C6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3CF154AF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114A898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My love for others is evident through both my words and actions.</w:t>
            </w:r>
          </w:p>
        </w:tc>
        <w:tc>
          <w:tcPr>
            <w:tcW w:w="561" w:type="dxa"/>
          </w:tcPr>
          <w:p w14:paraId="738BC71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54622B54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55250B28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0929EEF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28C1A07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2EBCE006" w14:textId="77777777" w:rsidTr="0077148E">
        <w:tc>
          <w:tcPr>
            <w:tcW w:w="720" w:type="dxa"/>
          </w:tcPr>
          <w:p w14:paraId="3A745854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1C6D5D7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2AA86F7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choose to live in a way that spreads love instead of fear.</w:t>
            </w:r>
          </w:p>
        </w:tc>
        <w:tc>
          <w:tcPr>
            <w:tcW w:w="561" w:type="dxa"/>
          </w:tcPr>
          <w:p w14:paraId="1AC9B12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469EEFF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5A69217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0E367FD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5BD252BC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1EEB04F9" w14:textId="77777777" w:rsidR="00D27C3D" w:rsidRPr="00D96859" w:rsidRDefault="00D27C3D" w:rsidP="00D27C3D">
      <w:pPr>
        <w:pStyle w:val="Header"/>
        <w:tabs>
          <w:tab w:val="clear" w:pos="4320"/>
          <w:tab w:val="clear" w:pos="8640"/>
        </w:tabs>
        <w:rPr>
          <w:rFonts w:ascii="Verdana" w:hAnsi="Verdana"/>
          <w:sz w:val="12"/>
          <w:szCs w:val="12"/>
        </w:rPr>
      </w:pPr>
    </w:p>
    <w:p w14:paraId="392A802D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before="160" w:after="60"/>
        <w:rPr>
          <w:rFonts w:ascii="Verdana" w:hAnsi="Verdana"/>
          <w:sz w:val="22"/>
          <w:szCs w:val="22"/>
        </w:rPr>
      </w:pPr>
      <w:r w:rsidRPr="00BB1228">
        <w:rPr>
          <w:rFonts w:ascii="Verdana" w:hAnsi="Verdana"/>
          <w:b/>
          <w:sz w:val="22"/>
          <w:szCs w:val="22"/>
        </w:rPr>
        <w:t>Effectiveness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79"/>
        <w:gridCol w:w="678"/>
        <w:gridCol w:w="4678"/>
        <w:gridCol w:w="542"/>
        <w:gridCol w:w="543"/>
        <w:gridCol w:w="542"/>
        <w:gridCol w:w="543"/>
        <w:gridCol w:w="543"/>
      </w:tblGrid>
      <w:tr w:rsidR="00D27C3D" w14:paraId="0907A8AD" w14:textId="77777777" w:rsidTr="0077148E">
        <w:tc>
          <w:tcPr>
            <w:tcW w:w="720" w:type="dxa"/>
          </w:tcPr>
          <w:p w14:paraId="2E840F46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1B4AAA8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1A7BC19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achieve goals and objectives without sacrificing the other CASTLE</w:t>
            </w:r>
            <w:r w:rsidR="00BF7BDD" w:rsidRPr="00BF7BDD">
              <w:rPr>
                <w:rFonts w:ascii="Verdana" w:hAnsi="Verdana"/>
                <w:sz w:val="20"/>
                <w:vertAlign w:val="superscript"/>
              </w:rPr>
              <w:t>®</w:t>
            </w:r>
            <w:r>
              <w:rPr>
                <w:rFonts w:ascii="Verdana" w:hAnsi="Verdana"/>
                <w:sz w:val="20"/>
              </w:rPr>
              <w:t xml:space="preserve"> Principles.</w:t>
            </w:r>
          </w:p>
        </w:tc>
        <w:tc>
          <w:tcPr>
            <w:tcW w:w="561" w:type="dxa"/>
          </w:tcPr>
          <w:p w14:paraId="18BDEC6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492340F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68807F9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24AB128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51F3977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3DAD75C8" w14:textId="77777777" w:rsidTr="0077148E">
        <w:tc>
          <w:tcPr>
            <w:tcW w:w="720" w:type="dxa"/>
          </w:tcPr>
          <w:p w14:paraId="05DE978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476866CB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0B3C5589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My measures of effectiveness include people and relationships instead of just things and numbers.</w:t>
            </w:r>
          </w:p>
        </w:tc>
        <w:tc>
          <w:tcPr>
            <w:tcW w:w="561" w:type="dxa"/>
          </w:tcPr>
          <w:p w14:paraId="24AA2FC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2FF8ACCE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720A32CD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0C4BC5C2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51EE4A83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D27C3D" w14:paraId="5582E565" w14:textId="77777777" w:rsidTr="0077148E">
        <w:tc>
          <w:tcPr>
            <w:tcW w:w="720" w:type="dxa"/>
          </w:tcPr>
          <w:p w14:paraId="428C4C9A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</w:p>
        </w:tc>
        <w:tc>
          <w:tcPr>
            <w:tcW w:w="720" w:type="dxa"/>
          </w:tcPr>
          <w:p w14:paraId="1B638CB6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5220" w:type="dxa"/>
          </w:tcPr>
          <w:p w14:paraId="5519D0A6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 have a definition of success with which I evaluate my own performance.</w:t>
            </w:r>
          </w:p>
        </w:tc>
        <w:tc>
          <w:tcPr>
            <w:tcW w:w="561" w:type="dxa"/>
          </w:tcPr>
          <w:p w14:paraId="5A66426D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14:paraId="200F2C70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1" w:type="dxa"/>
          </w:tcPr>
          <w:p w14:paraId="01287A3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08E45171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3A1512E6" w14:textId="77777777" w:rsidR="00D27C3D" w:rsidRPr="004E553B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center"/>
              <w:rPr>
                <w:rFonts w:ascii="Verdana" w:hAnsi="Verdana"/>
                <w:sz w:val="18"/>
                <w:szCs w:val="18"/>
              </w:rPr>
            </w:pPr>
            <w:r w:rsidRPr="004E553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3B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5322C">
              <w:rPr>
                <w:rFonts w:ascii="Verdana" w:hAnsi="Verdana"/>
                <w:sz w:val="18"/>
                <w:szCs w:val="18"/>
              </w:rPr>
            </w:r>
            <w:r w:rsidR="0045322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E553B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E553B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</w:tbl>
    <w:p w14:paraId="19A74223" w14:textId="77777777" w:rsidR="00D27C3D" w:rsidRPr="00D96859" w:rsidRDefault="00D27C3D" w:rsidP="00D27C3D">
      <w:pPr>
        <w:pStyle w:val="Header"/>
        <w:tabs>
          <w:tab w:val="clear" w:pos="4320"/>
          <w:tab w:val="clear" w:pos="8640"/>
        </w:tabs>
        <w:rPr>
          <w:rFonts w:ascii="Verdana" w:hAnsi="Verdana"/>
          <w:sz w:val="12"/>
          <w:szCs w:val="12"/>
        </w:rPr>
      </w:pPr>
    </w:p>
    <w:p w14:paraId="40A10884" w14:textId="77777777" w:rsidR="00D27C3D" w:rsidRPr="00133338" w:rsidRDefault="00D27C3D" w:rsidP="00D27C3D">
      <w:pPr>
        <w:pStyle w:val="Header"/>
        <w:tabs>
          <w:tab w:val="clear" w:pos="4320"/>
          <w:tab w:val="clear" w:pos="8640"/>
        </w:tabs>
        <w:spacing w:before="160" w:after="60"/>
        <w:rPr>
          <w:rFonts w:ascii="Verdana" w:hAnsi="Verdana"/>
          <w:b/>
          <w:sz w:val="22"/>
          <w:szCs w:val="22"/>
        </w:rPr>
      </w:pPr>
      <w:r w:rsidRPr="00133338">
        <w:rPr>
          <w:rFonts w:ascii="Verdana" w:hAnsi="Verdana"/>
          <w:b/>
          <w:sz w:val="22"/>
          <w:szCs w:val="22"/>
        </w:rPr>
        <w:t>Notes</w:t>
      </w:r>
    </w:p>
    <w:p w14:paraId="7CD07496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If</w:t>
      </w:r>
      <w:r w:rsidRPr="00133338">
        <w:rPr>
          <w:rFonts w:ascii="Verdana" w:hAnsi="Verdana"/>
          <w:sz w:val="20"/>
        </w:rPr>
        <w:t xml:space="preserve"> you want to make particular note of</w:t>
      </w:r>
      <w:r>
        <w:rPr>
          <w:rFonts w:ascii="Verdana" w:hAnsi="Verdana"/>
          <w:sz w:val="20"/>
        </w:rPr>
        <w:t xml:space="preserve"> anything that you discovered</w:t>
      </w:r>
      <w:r w:rsidRPr="00133338">
        <w:rPr>
          <w:rFonts w:ascii="Verdana" w:hAnsi="Verdana"/>
          <w:sz w:val="20"/>
        </w:rPr>
        <w:t>, write it below.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748"/>
      </w:tblGrid>
      <w:tr w:rsidR="00D27C3D" w14:paraId="28E98D48" w14:textId="77777777" w:rsidTr="0077148E">
        <w:trPr>
          <w:trHeight w:val="432"/>
        </w:trPr>
        <w:tc>
          <w:tcPr>
            <w:tcW w:w="9468" w:type="dxa"/>
            <w:tcBorders>
              <w:bottom w:val="single" w:sz="4" w:space="0" w:color="auto"/>
            </w:tcBorders>
          </w:tcPr>
          <w:p w14:paraId="64158704" w14:textId="77777777" w:rsidR="00D27C3D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</w:p>
        </w:tc>
      </w:tr>
      <w:tr w:rsidR="00D27C3D" w14:paraId="2F5DCEE5" w14:textId="77777777" w:rsidTr="0077148E">
        <w:trPr>
          <w:trHeight w:val="432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14:paraId="22DDBB0E" w14:textId="77777777" w:rsidR="00D27C3D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</w:p>
        </w:tc>
      </w:tr>
      <w:tr w:rsidR="00D27C3D" w14:paraId="1D4CD8BB" w14:textId="77777777" w:rsidTr="0077148E">
        <w:trPr>
          <w:trHeight w:val="432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14:paraId="3CD6F39E" w14:textId="77777777" w:rsidR="00D27C3D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</w:p>
        </w:tc>
      </w:tr>
      <w:tr w:rsidR="00D27C3D" w14:paraId="6A6A6C75" w14:textId="77777777" w:rsidTr="0077148E">
        <w:trPr>
          <w:trHeight w:val="432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14:paraId="282339BA" w14:textId="77777777" w:rsidR="00D27C3D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</w:p>
        </w:tc>
      </w:tr>
      <w:tr w:rsidR="00D27C3D" w14:paraId="31190129" w14:textId="77777777" w:rsidTr="0077148E">
        <w:trPr>
          <w:trHeight w:val="432"/>
        </w:trPr>
        <w:tc>
          <w:tcPr>
            <w:tcW w:w="9468" w:type="dxa"/>
            <w:tcBorders>
              <w:top w:val="single" w:sz="4" w:space="0" w:color="auto"/>
            </w:tcBorders>
          </w:tcPr>
          <w:p w14:paraId="0FCFC72F" w14:textId="77777777" w:rsidR="00D27C3D" w:rsidRDefault="00D27C3D" w:rsidP="0077148E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Verdana" w:hAnsi="Verdana"/>
                <w:sz w:val="20"/>
              </w:rPr>
            </w:pPr>
          </w:p>
        </w:tc>
      </w:tr>
    </w:tbl>
    <w:p w14:paraId="274E4661" w14:textId="77777777" w:rsidR="00D27C3D" w:rsidRDefault="00D27C3D" w:rsidP="00D27C3D">
      <w:pPr>
        <w:pStyle w:val="Header"/>
        <w:tabs>
          <w:tab w:val="clear" w:pos="4320"/>
          <w:tab w:val="clear" w:pos="8640"/>
        </w:tabs>
        <w:spacing w:before="160" w:after="60"/>
        <w:rPr>
          <w:rFonts w:ascii="Verdana" w:hAnsi="Verdana"/>
          <w:b/>
          <w:sz w:val="22"/>
          <w:szCs w:val="22"/>
        </w:rPr>
      </w:pPr>
    </w:p>
    <w:p w14:paraId="00EED1D5" w14:textId="77777777" w:rsidR="00FE5C90" w:rsidRDefault="00FE5C90" w:rsidP="00FE5C90">
      <w:r>
        <w:tab/>
      </w:r>
      <w:r>
        <w:tab/>
      </w:r>
    </w:p>
    <w:p w14:paraId="64F47CA4" w14:textId="77777777" w:rsidR="004B7186" w:rsidRDefault="00FE5C90" w:rsidP="00FE5C90">
      <w:r>
        <w:tab/>
      </w:r>
    </w:p>
    <w:p w14:paraId="125E9C7D" w14:textId="77777777" w:rsidR="006B162E" w:rsidRPr="007D1426" w:rsidRDefault="006B162E" w:rsidP="006B162E"/>
    <w:sectPr w:rsidR="006B162E" w:rsidRPr="007D1426" w:rsidSect="00CA7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E819" w14:textId="77777777" w:rsidR="0045322C" w:rsidRDefault="0045322C">
      <w:r>
        <w:separator/>
      </w:r>
    </w:p>
  </w:endnote>
  <w:endnote w:type="continuationSeparator" w:id="0">
    <w:p w14:paraId="3BD08721" w14:textId="77777777" w:rsidR="0045322C" w:rsidRDefault="0045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37F6" w14:textId="77777777" w:rsidR="002446AF" w:rsidRDefault="00244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59AD" w14:textId="366214BF" w:rsidR="003E7C3A" w:rsidRPr="00DD004B" w:rsidRDefault="003E7C3A" w:rsidP="003E7C3A">
    <w:pPr>
      <w:pStyle w:val="Footer"/>
      <w:jc w:val="center"/>
      <w:rPr>
        <w:rFonts w:ascii="Arial Narrow" w:hAnsi="Arial Narrow"/>
        <w:sz w:val="18"/>
        <w:szCs w:val="18"/>
        <w:lang w:val="pt-BR"/>
      </w:rPr>
    </w:pPr>
    <w:bookmarkStart w:id="15" w:name="OLE_LINK5"/>
    <w:bookmarkStart w:id="16" w:name="OLE_LINK6"/>
    <w:bookmarkStart w:id="17" w:name="_Hlk164846425"/>
    <w:bookmarkStart w:id="18" w:name="OLE_LINK7"/>
    <w:bookmarkStart w:id="19" w:name="OLE_LINK8"/>
    <w:bookmarkStart w:id="20" w:name="_Hlk164867375"/>
    <w:r w:rsidRPr="00DD004B">
      <w:rPr>
        <w:rFonts w:ascii="Arial Narrow" w:hAnsi="Arial Narrow"/>
        <w:sz w:val="18"/>
        <w:szCs w:val="18"/>
      </w:rPr>
      <w:sym w:font="Symbol" w:char="F0D3"/>
    </w:r>
    <w:r w:rsidRPr="00DD004B">
      <w:rPr>
        <w:rFonts w:ascii="Arial Narrow" w:hAnsi="Arial Narrow"/>
        <w:sz w:val="18"/>
        <w:szCs w:val="18"/>
      </w:rPr>
      <w:t xml:space="preserve"> The Secretan Center Inc.  </w:t>
    </w:r>
    <w:r w:rsidRPr="00DD004B">
      <w:rPr>
        <w:rFonts w:ascii="Arial Narrow" w:hAnsi="Arial Narrow"/>
        <w:sz w:val="18"/>
        <w:szCs w:val="18"/>
      </w:rPr>
      <w:sym w:font="Wingdings" w:char="F028"/>
    </w:r>
    <w:r w:rsidR="00D83666">
      <w:rPr>
        <w:rFonts w:ascii="Arial Narrow" w:hAnsi="Arial Narrow"/>
        <w:sz w:val="18"/>
        <w:szCs w:val="18"/>
      </w:rPr>
      <w:t xml:space="preserve"> (519) </w:t>
    </w:r>
    <w:r w:rsidR="002446AF">
      <w:rPr>
        <w:rFonts w:ascii="Arial Narrow" w:hAnsi="Arial Narrow"/>
        <w:sz w:val="18"/>
        <w:szCs w:val="18"/>
      </w:rPr>
      <w:t>217-6789</w:t>
    </w:r>
    <w:r w:rsidRPr="00DD004B">
      <w:rPr>
        <w:rFonts w:ascii="Arial Narrow" w:hAnsi="Arial Narrow"/>
        <w:sz w:val="18"/>
        <w:szCs w:val="18"/>
      </w:rPr>
      <w:t xml:space="preserve">; </w:t>
    </w:r>
    <w:r w:rsidRPr="00DD004B">
      <w:rPr>
        <w:rFonts w:ascii="Arial Narrow" w:hAnsi="Arial Narrow"/>
        <w:sz w:val="18"/>
        <w:szCs w:val="18"/>
      </w:rPr>
      <w:sym w:font="Wingdings" w:char="F038"/>
    </w:r>
    <w:r>
      <w:rPr>
        <w:rFonts w:ascii="Arial Narrow" w:hAnsi="Arial Narrow"/>
        <w:sz w:val="18"/>
        <w:szCs w:val="18"/>
        <w:lang w:val="pt-BR"/>
      </w:rPr>
      <w:t xml:space="preserve"> info@secretan.com; </w:t>
    </w:r>
    <w:hyperlink r:id="rId1" w:history="1">
      <w:r w:rsidRPr="00DD004B">
        <w:rPr>
          <w:rStyle w:val="Hyperlink"/>
          <w:rFonts w:ascii="Arial Narrow" w:hAnsi="Arial Narrow"/>
          <w:sz w:val="18"/>
          <w:szCs w:val="18"/>
          <w:lang w:val="pt-BR"/>
        </w:rPr>
        <w:t>http://www.secretan.com</w:t>
      </w:r>
    </w:hyperlink>
  </w:p>
  <w:p w14:paraId="246213AC" w14:textId="77777777" w:rsidR="00867F68" w:rsidRPr="003E7C3A" w:rsidRDefault="003E7C3A" w:rsidP="003E7C3A">
    <w:pPr>
      <w:pStyle w:val="Footer"/>
      <w:jc w:val="center"/>
    </w:pPr>
    <w:r>
      <w:rPr>
        <w:rFonts w:ascii="Arial Narrow" w:hAnsi="Arial Narrow"/>
        <w:lang w:val="pt-BR"/>
      </w:rPr>
      <w:t xml:space="preserve">~ </w:t>
    </w: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 w:rsidR="00D83666">
      <w:rPr>
        <w:rStyle w:val="PageNumber"/>
        <w:rFonts w:ascii="Arial Narrow" w:hAnsi="Arial Narrow"/>
        <w:noProof/>
      </w:rPr>
      <w:t>2</w:t>
    </w:r>
    <w:r w:rsidRPr="002223D8">
      <w:rPr>
        <w:rStyle w:val="PageNumber"/>
        <w:rFonts w:ascii="Arial Narrow" w:hAnsi="Arial Narrow"/>
      </w:rPr>
      <w:fldChar w:fldCharType="end"/>
    </w:r>
    <w:bookmarkEnd w:id="15"/>
    <w:bookmarkEnd w:id="16"/>
    <w:bookmarkEnd w:id="17"/>
    <w:bookmarkEnd w:id="18"/>
    <w:bookmarkEnd w:id="19"/>
    <w:bookmarkEnd w:id="20"/>
    <w:r>
      <w:rPr>
        <w:rStyle w:val="PageNumber"/>
        <w:rFonts w:ascii="Arial Narrow" w:hAnsi="Arial Narrow"/>
      </w:rPr>
      <w:t xml:space="preserve"> ~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B14E" w14:textId="77777777" w:rsidR="002446AF" w:rsidRDefault="00244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320D" w14:textId="77777777" w:rsidR="0045322C" w:rsidRDefault="0045322C">
      <w:r>
        <w:separator/>
      </w:r>
    </w:p>
  </w:footnote>
  <w:footnote w:type="continuationSeparator" w:id="0">
    <w:p w14:paraId="25E6AE17" w14:textId="77777777" w:rsidR="0045322C" w:rsidRDefault="0045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6818" w14:textId="77777777" w:rsidR="002446AF" w:rsidRDefault="00244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9456" w14:textId="77777777" w:rsidR="00D83666" w:rsidRDefault="00D83666" w:rsidP="00D83666">
    <w:pPr>
      <w:tabs>
        <w:tab w:val="left" w:pos="0"/>
        <w:tab w:val="right" w:pos="8640"/>
      </w:tabs>
      <w:suppressAutoHyphens/>
    </w:pPr>
    <w:bookmarkStart w:id="9" w:name="OLE_LINK1"/>
    <w:bookmarkStart w:id="10" w:name="OLE_LINK2"/>
    <w:bookmarkStart w:id="11" w:name="_Hlk164789917"/>
    <w:bookmarkStart w:id="12" w:name="OLE_LINK3"/>
    <w:bookmarkStart w:id="13" w:name="OLE_LINK4"/>
    <w:bookmarkStart w:id="14" w:name="_Hlk164817878"/>
    <w:r>
      <w:rPr>
        <w:noProof/>
      </w:rPr>
      <w:drawing>
        <wp:anchor distT="0" distB="0" distL="114300" distR="114300" simplePos="0" relativeHeight="251659264" behindDoc="1" locked="0" layoutInCell="1" allowOverlap="1" wp14:anchorId="4AF9099D" wp14:editId="4EF2A3ED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28650" cy="5238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</w:p>
  <w:p w14:paraId="03B27B64" w14:textId="77777777" w:rsidR="00D83666" w:rsidRPr="00551F58" w:rsidRDefault="00D83666" w:rsidP="00D83666">
    <w:pPr>
      <w:tabs>
        <w:tab w:val="left" w:pos="0"/>
        <w:tab w:val="right" w:pos="8640"/>
      </w:tabs>
      <w:suppressAutoHyphens/>
      <w:rPr>
        <w:color w:val="660066"/>
        <w:sz w:val="16"/>
        <w:szCs w:val="16"/>
      </w:rPr>
    </w:pPr>
    <w:r>
      <w:t xml:space="preserve">                                                          </w:t>
    </w:r>
    <w:r w:rsidRPr="00551F58">
      <w:rPr>
        <w:sz w:val="16"/>
        <w:szCs w:val="16"/>
      </w:rPr>
      <w:t xml:space="preserve">                  </w:t>
    </w:r>
    <w:r w:rsidRPr="00551F58">
      <w:rPr>
        <w:rFonts w:ascii="Arial" w:hAnsi="Arial"/>
        <w:color w:val="660066"/>
        <w:sz w:val="16"/>
        <w:szCs w:val="16"/>
      </w:rPr>
      <w:t>Higher Ground Leadership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- The ONE Dream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Journey</w:t>
    </w:r>
    <w:bookmarkEnd w:id="9"/>
    <w:bookmarkEnd w:id="10"/>
    <w:bookmarkEnd w:id="11"/>
    <w:bookmarkEnd w:id="12"/>
    <w:bookmarkEnd w:id="13"/>
    <w:bookmarkEnd w:id="14"/>
  </w:p>
  <w:p w14:paraId="71345E20" w14:textId="77777777" w:rsidR="00867F68" w:rsidRPr="00D83666" w:rsidRDefault="00867F68" w:rsidP="00D836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F6D0" w14:textId="77777777" w:rsidR="002446AF" w:rsidRDefault="00244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C4CAD"/>
    <w:multiLevelType w:val="hybridMultilevel"/>
    <w:tmpl w:val="A0566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B54CC"/>
    <w:multiLevelType w:val="hybridMultilevel"/>
    <w:tmpl w:val="D24EAB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2A35492"/>
    <w:multiLevelType w:val="hybridMultilevel"/>
    <w:tmpl w:val="763C78A6"/>
    <w:lvl w:ilvl="0" w:tplc="FFFFFFF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B9EC13EA">
      <w:start w:val="1"/>
      <w:numFmt w:val="decimal"/>
      <w:lvlRestart w:val="0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73F84D94"/>
    <w:multiLevelType w:val="hybridMultilevel"/>
    <w:tmpl w:val="4B7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1E"/>
    <w:rsid w:val="00036DF0"/>
    <w:rsid w:val="00071AD1"/>
    <w:rsid w:val="000E3E5E"/>
    <w:rsid w:val="00171A0F"/>
    <w:rsid w:val="0019156D"/>
    <w:rsid w:val="001A33EF"/>
    <w:rsid w:val="00211A72"/>
    <w:rsid w:val="0024029F"/>
    <w:rsid w:val="002446AF"/>
    <w:rsid w:val="002C63B4"/>
    <w:rsid w:val="00363EEF"/>
    <w:rsid w:val="003A22B2"/>
    <w:rsid w:val="003E7C3A"/>
    <w:rsid w:val="00404EBB"/>
    <w:rsid w:val="0045322C"/>
    <w:rsid w:val="00470F0F"/>
    <w:rsid w:val="0048049F"/>
    <w:rsid w:val="004B7186"/>
    <w:rsid w:val="00552912"/>
    <w:rsid w:val="00573377"/>
    <w:rsid w:val="005819EC"/>
    <w:rsid w:val="005C1288"/>
    <w:rsid w:val="00661B0D"/>
    <w:rsid w:val="006679CE"/>
    <w:rsid w:val="00694610"/>
    <w:rsid w:val="006B162E"/>
    <w:rsid w:val="00736130"/>
    <w:rsid w:val="007500AB"/>
    <w:rsid w:val="007D1426"/>
    <w:rsid w:val="00867F68"/>
    <w:rsid w:val="008A229E"/>
    <w:rsid w:val="008B7ACE"/>
    <w:rsid w:val="009276BC"/>
    <w:rsid w:val="00941AF2"/>
    <w:rsid w:val="00980B87"/>
    <w:rsid w:val="00A054FC"/>
    <w:rsid w:val="00A74233"/>
    <w:rsid w:val="00A925A5"/>
    <w:rsid w:val="00A9303E"/>
    <w:rsid w:val="00B06CE3"/>
    <w:rsid w:val="00B55A6D"/>
    <w:rsid w:val="00B810AC"/>
    <w:rsid w:val="00BF7BDD"/>
    <w:rsid w:val="00C1693D"/>
    <w:rsid w:val="00C650DD"/>
    <w:rsid w:val="00CA7E3A"/>
    <w:rsid w:val="00CE7E1E"/>
    <w:rsid w:val="00D27C3D"/>
    <w:rsid w:val="00D66EC0"/>
    <w:rsid w:val="00D73676"/>
    <w:rsid w:val="00D83666"/>
    <w:rsid w:val="00DF2F17"/>
    <w:rsid w:val="00E51F94"/>
    <w:rsid w:val="00E74061"/>
    <w:rsid w:val="00EB061C"/>
    <w:rsid w:val="00ED783D"/>
    <w:rsid w:val="00F00EE2"/>
    <w:rsid w:val="00F50327"/>
    <w:rsid w:val="00F9507F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86897"/>
  <w15:docId w15:val="{7C2F098C-3FAF-4FD5-BD24-D8B8C805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F94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rsid w:val="00E51F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162E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B162E"/>
    <w:rPr>
      <w:rFonts w:ascii="Cambria" w:hAnsi="Cambria"/>
      <w:i/>
      <w:iCs/>
      <w:color w:val="FFFFFF"/>
      <w:spacing w:val="10"/>
      <w:sz w:val="48"/>
      <w:szCs w:val="48"/>
      <w:shd w:val="clear" w:color="auto" w:fill="C0504D"/>
      <w:lang w:bidi="en-US"/>
    </w:rPr>
  </w:style>
  <w:style w:type="paragraph" w:styleId="ListParagraph">
    <w:name w:val="List Paragraph"/>
    <w:basedOn w:val="Normal"/>
    <w:uiPriority w:val="34"/>
    <w:qFormat/>
    <w:rsid w:val="006B162E"/>
    <w:pPr>
      <w:spacing w:after="200" w:line="288" w:lineRule="auto"/>
      <w:ind w:left="720"/>
      <w:contextualSpacing/>
    </w:pPr>
    <w:rPr>
      <w:rFonts w:ascii="Calibri" w:hAnsi="Calibri"/>
      <w:i/>
      <w:iCs/>
      <w:sz w:val="20"/>
      <w:lang w:bidi="en-US"/>
    </w:rPr>
  </w:style>
  <w:style w:type="character" w:styleId="Hyperlink">
    <w:name w:val="Hyperlink"/>
    <w:basedOn w:val="DefaultParagraphFont"/>
    <w:rsid w:val="003E7C3A"/>
    <w:rPr>
      <w:color w:val="0000FF"/>
      <w:u w:val="single"/>
    </w:rPr>
  </w:style>
  <w:style w:type="character" w:styleId="PageNumber">
    <w:name w:val="page number"/>
    <w:basedOn w:val="DefaultParagraphFont"/>
    <w:rsid w:val="003E7C3A"/>
  </w:style>
  <w:style w:type="paragraph" w:styleId="BalloonText">
    <w:name w:val="Balloon Text"/>
    <w:basedOn w:val="Normal"/>
    <w:link w:val="BalloonTextChar"/>
    <w:rsid w:val="000E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E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C420-9F93-4863-9E80-3719324B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Secretan Center Inc.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4</cp:revision>
  <dcterms:created xsi:type="dcterms:W3CDTF">2017-07-23T18:35:00Z</dcterms:created>
  <dcterms:modified xsi:type="dcterms:W3CDTF">2021-09-28T00:30:00Z</dcterms:modified>
</cp:coreProperties>
</file>