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FA" w:rsidRDefault="00DA737F" w:rsidP="00DA737F">
      <w:pPr>
        <w:pStyle w:val="Title"/>
      </w:pPr>
      <w:r>
        <w:t>BENCHMARKING: Measuring the Intangibles</w:t>
      </w:r>
    </w:p>
    <w:p w:rsidR="000149FA" w:rsidRDefault="000149FA" w:rsidP="00DA737F">
      <w:pPr>
        <w:pStyle w:val="Title"/>
        <w:rPr>
          <w:rFonts w:ascii="Times New Roman" w:hAnsi="Times New Roman" w:cs="Times New Roman"/>
          <w:sz w:val="16"/>
          <w:szCs w:val="16"/>
        </w:rPr>
      </w:pPr>
    </w:p>
    <w:p w:rsidR="00DA737F" w:rsidRDefault="00DA737F" w:rsidP="00DA737F"/>
    <w:p w:rsidR="00DA737F" w:rsidRPr="00DA737F" w:rsidRDefault="00DA737F" w:rsidP="00DA737F"/>
    <w:tbl>
      <w:tblPr>
        <w:tblW w:w="8640" w:type="dxa"/>
        <w:tblInd w:w="18" w:type="dxa"/>
        <w:tblLook w:val="04A0" w:firstRow="1" w:lastRow="0" w:firstColumn="1" w:lastColumn="0" w:noHBand="0" w:noVBand="1"/>
      </w:tblPr>
      <w:tblGrid>
        <w:gridCol w:w="1755"/>
        <w:gridCol w:w="6885"/>
      </w:tblGrid>
      <w:tr w:rsidR="009128D6" w:rsidRPr="009128D6" w:rsidTr="00DA737F">
        <w:trPr>
          <w:trHeight w:val="31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D6" w:rsidRPr="009128D6" w:rsidRDefault="009128D6" w:rsidP="007B4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D6" w:rsidRPr="009128D6" w:rsidRDefault="009128D6" w:rsidP="007B4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28D6" w:rsidRPr="009128D6" w:rsidTr="00DA737F">
        <w:trPr>
          <w:trHeight w:val="300"/>
        </w:trPr>
        <w:tc>
          <w:tcPr>
            <w:tcW w:w="175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8064A2"/>
            <w:vAlign w:val="center"/>
            <w:hideMark/>
          </w:tcPr>
          <w:p w:rsidR="009128D6" w:rsidRPr="009128D6" w:rsidRDefault="009128D6" w:rsidP="007B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9128D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</w:rPr>
              <w:t>Current Level of Competence</w:t>
            </w:r>
          </w:p>
        </w:tc>
        <w:tc>
          <w:tcPr>
            <w:tcW w:w="688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8064A2"/>
            <w:vAlign w:val="center"/>
            <w:hideMark/>
          </w:tcPr>
          <w:p w:rsidR="009128D6" w:rsidRPr="009128D6" w:rsidRDefault="009128D6" w:rsidP="007B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9128D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 </w:t>
            </w:r>
          </w:p>
        </w:tc>
      </w:tr>
      <w:tr w:rsidR="009128D6" w:rsidRPr="009128D6" w:rsidTr="00DA737F">
        <w:trPr>
          <w:trHeight w:val="375"/>
        </w:trPr>
        <w:tc>
          <w:tcPr>
            <w:tcW w:w="1755" w:type="dxa"/>
            <w:vMerge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:rsidR="009128D6" w:rsidRPr="009128D6" w:rsidRDefault="009128D6" w:rsidP="007B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8064A2"/>
            <w:vAlign w:val="center"/>
            <w:hideMark/>
          </w:tcPr>
          <w:p w:rsidR="009128D6" w:rsidRPr="009128D6" w:rsidRDefault="009128D6" w:rsidP="007B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</w:pPr>
            <w:r w:rsidRPr="009128D6">
              <w:rPr>
                <w:rFonts w:ascii="Times New Roman" w:eastAsia="Times New Roman" w:hAnsi="Times New Roman" w:cs="Times New Roman"/>
                <w:color w:val="FFFFFF"/>
                <w:sz w:val="32"/>
                <w:szCs w:val="28"/>
              </w:rPr>
              <w:t>Competence Being Benchmarked</w:t>
            </w:r>
          </w:p>
        </w:tc>
      </w:tr>
      <w:tr w:rsidR="009128D6" w:rsidRPr="009128D6" w:rsidTr="00DA737F">
        <w:trPr>
          <w:trHeight w:val="315"/>
        </w:trPr>
        <w:tc>
          <w:tcPr>
            <w:tcW w:w="1755" w:type="dxa"/>
            <w:vMerge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:rsidR="009128D6" w:rsidRPr="009128D6" w:rsidRDefault="009128D6" w:rsidP="007B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8064A2"/>
            <w:hideMark/>
          </w:tcPr>
          <w:p w:rsidR="009128D6" w:rsidRPr="009128D6" w:rsidRDefault="009128D6" w:rsidP="007B4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28D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28D6" w:rsidRPr="009128D6" w:rsidTr="00DA737F">
        <w:trPr>
          <w:trHeight w:val="855"/>
        </w:trPr>
        <w:tc>
          <w:tcPr>
            <w:tcW w:w="175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1D0"/>
            <w:vAlign w:val="center"/>
            <w:hideMark/>
          </w:tcPr>
          <w:p w:rsidR="009128D6" w:rsidRPr="009128D6" w:rsidRDefault="009128D6" w:rsidP="007B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9128D6">
              <w:rPr>
                <w:rFonts w:ascii="Times New Roman" w:eastAsia="Times New Roman" w:hAnsi="Times New Roman" w:cs="Times New Roman"/>
                <w:color w:val="000000"/>
                <w:sz w:val="32"/>
                <w:szCs w:val="16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1D0"/>
            <w:vAlign w:val="center"/>
            <w:hideMark/>
          </w:tcPr>
          <w:p w:rsidR="009128D6" w:rsidRPr="009128D6" w:rsidRDefault="009128D6" w:rsidP="007B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9128D6" w:rsidRDefault="009128D6" w:rsidP="00C009A9">
      <w:pPr>
        <w:rPr>
          <w:rFonts w:ascii="Times New Roman" w:hAnsi="Times New Roman" w:cs="Times New Roman"/>
          <w:sz w:val="16"/>
          <w:szCs w:val="16"/>
        </w:rPr>
      </w:pPr>
    </w:p>
    <w:p w:rsidR="005B7DA9" w:rsidRDefault="005B7DA9" w:rsidP="00C009A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738"/>
        <w:gridCol w:w="7938"/>
      </w:tblGrid>
      <w:tr w:rsidR="005B7DA9" w:rsidRPr="00C009A9" w:rsidTr="007B4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5B7DA9" w:rsidRPr="00C009A9" w:rsidRDefault="005B7DA9" w:rsidP="007B4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938" w:type="dxa"/>
          </w:tcPr>
          <w:p w:rsidR="005B7DA9" w:rsidRPr="00C009A9" w:rsidRDefault="005B7DA9" w:rsidP="007B40F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Benchmarking: </w:t>
            </w:r>
            <w:r w:rsidRPr="00C009A9">
              <w:rPr>
                <w:rFonts w:ascii="Times New Roman" w:hAnsi="Times New Roman" w:cs="Times New Roman"/>
                <w:b w:val="0"/>
                <w:bCs w:val="0"/>
              </w:rPr>
              <w:t>Scaling the Levels of Competence in a Skill</w:t>
            </w:r>
          </w:p>
        </w:tc>
      </w:tr>
      <w:tr w:rsidR="005B7DA9" w:rsidRPr="00C009A9" w:rsidTr="007B4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5B7DA9" w:rsidRPr="00C009A9" w:rsidRDefault="005B7DA9" w:rsidP="007B4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C009A9">
              <w:rPr>
                <w:rFonts w:ascii="Times New Roman" w:hAnsi="Times New Roman" w:cs="Times New Roman"/>
                <w:bCs w:val="0"/>
                <w:sz w:val="20"/>
                <w:szCs w:val="20"/>
              </w:rPr>
              <w:t>5</w:t>
            </w:r>
          </w:p>
        </w:tc>
        <w:tc>
          <w:tcPr>
            <w:tcW w:w="7938" w:type="dxa"/>
          </w:tcPr>
          <w:p w:rsidR="005B7DA9" w:rsidRPr="00C009A9" w:rsidRDefault="005B7DA9" w:rsidP="007B40F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9A9">
              <w:rPr>
                <w:rFonts w:ascii="Times New Roman" w:hAnsi="Times New Roman" w:cs="Times New Roman"/>
                <w:sz w:val="20"/>
                <w:szCs w:val="20"/>
              </w:rPr>
              <w:t>Mastery, level of expertise in the skill.</w:t>
            </w:r>
          </w:p>
        </w:tc>
      </w:tr>
      <w:tr w:rsidR="005B7DA9" w:rsidRPr="00C009A9" w:rsidTr="007B4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5B7DA9" w:rsidRPr="00C009A9" w:rsidRDefault="005B7DA9" w:rsidP="007B4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C009A9">
              <w:rPr>
                <w:rFonts w:ascii="Times New Roman" w:hAnsi="Times New Roman" w:cs="Times New Roman"/>
                <w:bCs w:val="0"/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:rsidR="005B7DA9" w:rsidRPr="00C009A9" w:rsidRDefault="005B7DA9" w:rsidP="007B4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9A9">
              <w:rPr>
                <w:rFonts w:ascii="Times New Roman" w:hAnsi="Times New Roman" w:cs="Times New Roman"/>
                <w:sz w:val="20"/>
                <w:szCs w:val="20"/>
              </w:rPr>
              <w:t>Elegant: smooth, seamless.</w:t>
            </w:r>
          </w:p>
        </w:tc>
      </w:tr>
      <w:tr w:rsidR="005B7DA9" w:rsidRPr="00C009A9" w:rsidTr="007B4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5B7DA9" w:rsidRPr="00C009A9" w:rsidRDefault="005B7DA9" w:rsidP="007B4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C009A9">
              <w:rPr>
                <w:rFonts w:ascii="Times New Roman" w:hAnsi="Times New Roman" w:cs="Times New Roman"/>
                <w:bCs w:val="0"/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:rsidR="005B7DA9" w:rsidRPr="00C009A9" w:rsidRDefault="005B7DA9" w:rsidP="007B40F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9A9">
              <w:rPr>
                <w:rFonts w:ascii="Times New Roman" w:hAnsi="Times New Roman" w:cs="Times New Roman"/>
                <w:sz w:val="20"/>
                <w:szCs w:val="20"/>
              </w:rPr>
              <w:t>Competence: Skill present and working.</w:t>
            </w:r>
          </w:p>
        </w:tc>
      </w:tr>
      <w:tr w:rsidR="005B7DA9" w:rsidRPr="00C009A9" w:rsidTr="007B4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5B7DA9" w:rsidRPr="00C009A9" w:rsidRDefault="005B7DA9" w:rsidP="007B4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C009A9">
              <w:rPr>
                <w:rFonts w:ascii="Times New Roman" w:hAnsi="Times New Roman" w:cs="Times New Roman"/>
                <w:bCs w:val="0"/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:rsidR="005B7DA9" w:rsidRPr="00C009A9" w:rsidRDefault="005B7DA9" w:rsidP="007B4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9A9">
              <w:rPr>
                <w:rFonts w:ascii="Times New Roman" w:hAnsi="Times New Roman" w:cs="Times New Roman"/>
                <w:sz w:val="20"/>
                <w:szCs w:val="20"/>
              </w:rPr>
              <w:t>Awkward and clumsy stage, low level skill.</w:t>
            </w:r>
          </w:p>
        </w:tc>
      </w:tr>
      <w:tr w:rsidR="005B7DA9" w:rsidRPr="00C009A9" w:rsidTr="007B4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5B7DA9" w:rsidRPr="00C009A9" w:rsidRDefault="005B7DA9" w:rsidP="007B4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C009A9">
              <w:rPr>
                <w:rFonts w:ascii="Times New Roman" w:hAnsi="Times New Roman" w:cs="Times New Roman"/>
                <w:bCs w:val="0"/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:rsidR="005B7DA9" w:rsidRPr="00C009A9" w:rsidRDefault="005B7DA9" w:rsidP="007B40F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9A9">
              <w:rPr>
                <w:rFonts w:ascii="Times New Roman" w:hAnsi="Times New Roman" w:cs="Times New Roman"/>
                <w:sz w:val="20"/>
                <w:szCs w:val="20"/>
              </w:rPr>
              <w:t>First signs of the skill emerging in fragmented ways.</w:t>
            </w:r>
          </w:p>
        </w:tc>
      </w:tr>
      <w:tr w:rsidR="005B7DA9" w:rsidTr="007B4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5B7DA9" w:rsidRPr="00C009A9" w:rsidRDefault="005B7DA9" w:rsidP="007B4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38" w:type="dxa"/>
          </w:tcPr>
          <w:p w:rsidR="005B7DA9" w:rsidRDefault="005B7DA9" w:rsidP="007B4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09A9">
              <w:rPr>
                <w:rFonts w:ascii="Times New Roman" w:hAnsi="Times New Roman" w:cs="Times New Roman"/>
                <w:sz w:val="20"/>
                <w:szCs w:val="20"/>
              </w:rPr>
              <w:t>Incompetence, no presence of the skill.</w:t>
            </w:r>
          </w:p>
        </w:tc>
      </w:tr>
      <w:tr w:rsidR="005B7DA9" w:rsidTr="007B4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5B7DA9" w:rsidRPr="00C009A9" w:rsidRDefault="005B7DA9" w:rsidP="007B40F5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7938" w:type="dxa"/>
          </w:tcPr>
          <w:p w:rsidR="005B7DA9" w:rsidRDefault="005B7DA9" w:rsidP="007B4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149FA" w:rsidRDefault="000149FA" w:rsidP="00C009A9">
      <w:pPr>
        <w:rPr>
          <w:rFonts w:ascii="Times New Roman" w:hAnsi="Times New Roman" w:cs="Times New Roman"/>
          <w:sz w:val="16"/>
          <w:szCs w:val="16"/>
        </w:rPr>
      </w:pPr>
    </w:p>
    <w:p w:rsidR="000149FA" w:rsidRDefault="00DA737F" w:rsidP="000149F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Based on the work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of  </w:t>
      </w:r>
      <w:r w:rsidR="000149FA">
        <w:rPr>
          <w:rFonts w:ascii="Times New Roman" w:hAnsi="Times New Roman" w:cs="Times New Roman"/>
          <w:sz w:val="16"/>
          <w:szCs w:val="16"/>
        </w:rPr>
        <w:t>L</w:t>
      </w:r>
      <w:proofErr w:type="gramEnd"/>
      <w:r w:rsidR="000149FA">
        <w:rPr>
          <w:rFonts w:ascii="Times New Roman" w:hAnsi="Times New Roman" w:cs="Times New Roman"/>
          <w:sz w:val="16"/>
          <w:szCs w:val="16"/>
        </w:rPr>
        <w:t>. Michael Hall, Michelle Duval</w:t>
      </w:r>
      <w:r>
        <w:rPr>
          <w:rFonts w:ascii="Times New Roman" w:hAnsi="Times New Roman" w:cs="Times New Roman"/>
          <w:sz w:val="16"/>
          <w:szCs w:val="16"/>
        </w:rPr>
        <w:t>, International Society of Neuro-Semantics</w:t>
      </w:r>
      <w:bookmarkStart w:id="0" w:name="_GoBack"/>
      <w:bookmarkEnd w:id="0"/>
    </w:p>
    <w:p w:rsidR="000149FA" w:rsidRDefault="000149FA" w:rsidP="00C009A9">
      <w:pPr>
        <w:rPr>
          <w:rFonts w:ascii="Times New Roman" w:hAnsi="Times New Roman" w:cs="Times New Roman"/>
          <w:sz w:val="16"/>
          <w:szCs w:val="16"/>
        </w:rPr>
      </w:pPr>
    </w:p>
    <w:p w:rsidR="000149FA" w:rsidRDefault="000149FA" w:rsidP="00C009A9">
      <w:pPr>
        <w:rPr>
          <w:rFonts w:ascii="Times New Roman" w:hAnsi="Times New Roman" w:cs="Times New Roman"/>
          <w:sz w:val="16"/>
          <w:szCs w:val="16"/>
        </w:rPr>
      </w:pPr>
    </w:p>
    <w:p w:rsidR="000149FA" w:rsidRDefault="000149FA" w:rsidP="00C009A9">
      <w:pPr>
        <w:rPr>
          <w:rFonts w:ascii="Times New Roman" w:hAnsi="Times New Roman" w:cs="Times New Roman"/>
          <w:sz w:val="16"/>
          <w:szCs w:val="16"/>
        </w:rPr>
      </w:pPr>
    </w:p>
    <w:p w:rsidR="000149FA" w:rsidRDefault="000149FA" w:rsidP="00C009A9"/>
    <w:sectPr w:rsidR="00014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A9"/>
    <w:rsid w:val="000149FA"/>
    <w:rsid w:val="00303BA3"/>
    <w:rsid w:val="005B7DA9"/>
    <w:rsid w:val="006B3765"/>
    <w:rsid w:val="009128D6"/>
    <w:rsid w:val="00C009A9"/>
    <w:rsid w:val="00DA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C009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14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ColorfulList-Accent5">
    <w:name w:val="Colorful List Accent 5"/>
    <w:basedOn w:val="TableNormal"/>
    <w:uiPriority w:val="72"/>
    <w:rsid w:val="005B7DA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MediumGrid2-Accent4">
    <w:name w:val="Medium Grid 2 Accent 4"/>
    <w:basedOn w:val="TableNormal"/>
    <w:uiPriority w:val="68"/>
    <w:rsid w:val="005B7D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rsid w:val="005B7D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A73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C009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14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ColorfulList-Accent5">
    <w:name w:val="Colorful List Accent 5"/>
    <w:basedOn w:val="TableNormal"/>
    <w:uiPriority w:val="72"/>
    <w:rsid w:val="005B7DA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MediumGrid2-Accent4">
    <w:name w:val="Medium Grid 2 Accent 4"/>
    <w:basedOn w:val="TableNormal"/>
    <w:uiPriority w:val="68"/>
    <w:rsid w:val="005B7D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rsid w:val="005B7D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A73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H. K. Secretan</dc:creator>
  <cp:lastModifiedBy>Lance H. K. Secretan</cp:lastModifiedBy>
  <cp:revision>2</cp:revision>
  <dcterms:created xsi:type="dcterms:W3CDTF">2011-08-05T19:27:00Z</dcterms:created>
  <dcterms:modified xsi:type="dcterms:W3CDTF">2011-08-05T21:07:00Z</dcterms:modified>
</cp:coreProperties>
</file>