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8FEDB" w14:textId="213CEB1F" w:rsidR="00FE5C90" w:rsidRDefault="009D4A18" w:rsidP="00FE5C90">
      <w:pPr>
        <w:pStyle w:val="Heading1"/>
      </w:pPr>
      <w:r>
        <w:t xml:space="preserve">ONE Dream® for </w:t>
      </w:r>
      <w:r w:rsidR="002A3F52">
        <w:t>(NAME)</w:t>
      </w:r>
    </w:p>
    <w:p w14:paraId="4025EA6E" w14:textId="77777777" w:rsidR="009D4A18" w:rsidRPr="004D25D3" w:rsidRDefault="00FE5C90" w:rsidP="00FE5C90">
      <w:pPr>
        <w:rPr>
          <w:sz w:val="2"/>
        </w:rPr>
      </w:pPr>
      <w:r>
        <w:tab/>
      </w:r>
    </w:p>
    <w:p w14:paraId="099F53C2" w14:textId="77777777" w:rsidR="00EF4651" w:rsidRPr="00EF4651" w:rsidRDefault="00EF4651" w:rsidP="00EF4651">
      <w:pPr>
        <w:pStyle w:val="IntenseQuote"/>
        <w:rPr>
          <w:sz w:val="24"/>
        </w:rPr>
      </w:pPr>
      <w:r w:rsidRPr="00EF4651">
        <w:rPr>
          <w:sz w:val="24"/>
        </w:rPr>
        <w:t xml:space="preserve">My ONE Dream® is to: </w:t>
      </w:r>
    </w:p>
    <w:p w14:paraId="405CEC21" w14:textId="77777777" w:rsidR="00EF4651" w:rsidRDefault="00EF4651" w:rsidP="00EF4651">
      <w:pPr>
        <w:pStyle w:val="IntenseQuote"/>
      </w:pPr>
    </w:p>
    <w:p w14:paraId="47DB7FBC" w14:textId="77777777" w:rsidR="009D4A18" w:rsidRDefault="00EF4651" w:rsidP="00EF4651">
      <w:pPr>
        <w:pStyle w:val="IntenseQuote"/>
      </w:pPr>
      <w:r>
        <w:fldChar w:fldCharType="begin"/>
      </w:r>
      <w:r>
        <w:instrText xml:space="preserve"> COMMENTS   \* MERGEFORMAT </w:instrText>
      </w:r>
      <w:r>
        <w:fldChar w:fldCharType="end"/>
      </w:r>
    </w:p>
    <w:p w14:paraId="4AC02FA8" w14:textId="77777777" w:rsidR="00EF4651" w:rsidRPr="00EF4651" w:rsidRDefault="00EF4651" w:rsidP="00FE5C90">
      <w:pPr>
        <w:rPr>
          <w:sz w:val="8"/>
        </w:rPr>
      </w:pPr>
    </w:p>
    <w:p w14:paraId="49F10A23" w14:textId="77777777" w:rsidR="00EF4651" w:rsidRDefault="00EF4651" w:rsidP="00FE5C90">
      <w:r>
        <w:t>In order to realize my ONE Dream®, I must focus on:</w:t>
      </w:r>
    </w:p>
    <w:p w14:paraId="3F1EACD8" w14:textId="77777777" w:rsidR="009D4A18" w:rsidRPr="00EF4651" w:rsidRDefault="009D4A18" w:rsidP="00FE5C90">
      <w:pPr>
        <w:rPr>
          <w:sz w:val="2"/>
        </w:rPr>
      </w:pPr>
    </w:p>
    <w:tbl>
      <w:tblPr>
        <w:tblStyle w:val="MediumGrid1-Accent3"/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23"/>
        <w:gridCol w:w="4385"/>
      </w:tblGrid>
      <w:tr w:rsidR="009D4A18" w14:paraId="5FD2B046" w14:textId="77777777" w:rsidTr="006200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3" w:type="dxa"/>
          </w:tcPr>
          <w:p w14:paraId="16D9A2ED" w14:textId="77777777" w:rsidR="0062009E" w:rsidRDefault="0062009E" w:rsidP="00FE5C90">
            <w:pPr>
              <w:rPr>
                <w:color w:val="632423" w:themeColor="accent2" w:themeShade="80"/>
                <w:sz w:val="36"/>
              </w:rPr>
            </w:pPr>
          </w:p>
          <w:p w14:paraId="364C2A60" w14:textId="77777777" w:rsidR="009D4A18" w:rsidRDefault="009D4A18" w:rsidP="0062009E">
            <w:r w:rsidRPr="0062009E">
              <w:rPr>
                <w:color w:val="632423" w:themeColor="accent2" w:themeShade="80"/>
                <w:sz w:val="36"/>
              </w:rPr>
              <w:t>Mastery</w:t>
            </w:r>
            <w:r w:rsidR="0062009E" w:rsidRPr="0062009E">
              <w:rPr>
                <w:color w:val="632423" w:themeColor="accent2" w:themeShade="80"/>
                <w:sz w:val="36"/>
              </w:rPr>
              <w:t xml:space="preserve">:  </w:t>
            </w:r>
            <w:r w:rsidR="0062009E" w:rsidRPr="0062009E">
              <w:rPr>
                <w:color w:val="C0504D" w:themeColor="accent2"/>
              </w:rPr>
              <w:t xml:space="preserve">What will I need to </w:t>
            </w:r>
            <w:proofErr w:type="gramStart"/>
            <w:r w:rsidR="0062009E">
              <w:rPr>
                <w:color w:val="31849B" w:themeColor="accent5" w:themeShade="BF"/>
              </w:rPr>
              <w:t>DO</w:t>
            </w:r>
            <w:r w:rsidR="0062009E" w:rsidRPr="0062009E">
              <w:rPr>
                <w:color w:val="C0504D" w:themeColor="accent2"/>
              </w:rPr>
              <w:t xml:space="preserve">  well</w:t>
            </w:r>
            <w:proofErr w:type="gramEnd"/>
            <w:r w:rsidR="0062009E" w:rsidRPr="0062009E">
              <w:rPr>
                <w:color w:val="C0504D" w:themeColor="accent2"/>
              </w:rPr>
              <w:t>?</w:t>
            </w:r>
          </w:p>
        </w:tc>
        <w:tc>
          <w:tcPr>
            <w:tcW w:w="4385" w:type="dxa"/>
          </w:tcPr>
          <w:p w14:paraId="23027B45" w14:textId="77777777" w:rsidR="009D4A18" w:rsidRDefault="009D4A18" w:rsidP="00FE5C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3FCA1A" w14:textId="77777777" w:rsidR="0062009E" w:rsidRDefault="0062009E" w:rsidP="00FE5C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7391E95" w14:textId="77777777" w:rsidR="0062009E" w:rsidRDefault="0062009E" w:rsidP="00FE5C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5743D8" w14:textId="77777777" w:rsidR="0062009E" w:rsidRDefault="0062009E" w:rsidP="00FE5C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4A18" w14:paraId="1AFDA3FA" w14:textId="77777777" w:rsidTr="00620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3" w:type="dxa"/>
          </w:tcPr>
          <w:p w14:paraId="30C16278" w14:textId="77777777" w:rsidR="0062009E" w:rsidRPr="0062009E" w:rsidRDefault="0062009E" w:rsidP="0062009E"/>
          <w:p w14:paraId="05EB64CC" w14:textId="77777777" w:rsidR="009D4A18" w:rsidRPr="00555049" w:rsidRDefault="009D4A18" w:rsidP="00555049">
            <w:pPr>
              <w:pStyle w:val="ListParagraph"/>
              <w:numPr>
                <w:ilvl w:val="0"/>
                <w:numId w:val="5"/>
              </w:numPr>
            </w:pPr>
            <w:r w:rsidRPr="00555049">
              <w:rPr>
                <w:color w:val="943634" w:themeColor="accent2" w:themeShade="BF"/>
                <w:sz w:val="24"/>
              </w:rPr>
              <w:t>Learning</w:t>
            </w:r>
            <w:r w:rsidR="0062009E" w:rsidRPr="00555049">
              <w:rPr>
                <w:color w:val="943634" w:themeColor="accent2" w:themeShade="BF"/>
                <w:sz w:val="24"/>
              </w:rPr>
              <w:t>:</w:t>
            </w:r>
            <w:r w:rsidR="0062009E" w:rsidRPr="00555049">
              <w:rPr>
                <w:color w:val="C0504D" w:themeColor="accent2"/>
              </w:rPr>
              <w:t xml:space="preserve"> What will I need to </w:t>
            </w:r>
            <w:r w:rsidR="0062009E" w:rsidRPr="00555049">
              <w:rPr>
                <w:color w:val="31849B" w:themeColor="accent5" w:themeShade="BF"/>
              </w:rPr>
              <w:t>LEARN</w:t>
            </w:r>
            <w:r w:rsidR="0062009E" w:rsidRPr="00555049">
              <w:rPr>
                <w:color w:val="C0504D" w:themeColor="accent2"/>
              </w:rPr>
              <w:t xml:space="preserve"> well</w:t>
            </w:r>
            <w:r w:rsidR="0030446B">
              <w:rPr>
                <w:color w:val="C0504D" w:themeColor="accent2"/>
              </w:rPr>
              <w:t>, and from whom</w:t>
            </w:r>
            <w:r w:rsidR="0062009E" w:rsidRPr="00555049">
              <w:rPr>
                <w:color w:val="C0504D" w:themeColor="accent2"/>
              </w:rPr>
              <w:t>?</w:t>
            </w:r>
          </w:p>
          <w:p w14:paraId="3286995D" w14:textId="77777777" w:rsidR="0062009E" w:rsidRPr="0062009E" w:rsidRDefault="0062009E" w:rsidP="0062009E"/>
        </w:tc>
        <w:tc>
          <w:tcPr>
            <w:tcW w:w="4385" w:type="dxa"/>
          </w:tcPr>
          <w:p w14:paraId="70B6418D" w14:textId="77777777" w:rsidR="009D4A18" w:rsidRDefault="009D4A18" w:rsidP="00FE5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4A18" w14:paraId="0572CFC3" w14:textId="77777777" w:rsidTr="00620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3" w:type="dxa"/>
          </w:tcPr>
          <w:p w14:paraId="0F887B13" w14:textId="77777777" w:rsidR="0062009E" w:rsidRDefault="0062009E" w:rsidP="00FE5C90">
            <w:pPr>
              <w:rPr>
                <w:color w:val="632423" w:themeColor="accent2" w:themeShade="80"/>
                <w:sz w:val="36"/>
              </w:rPr>
            </w:pPr>
          </w:p>
          <w:p w14:paraId="01E645CC" w14:textId="77777777" w:rsidR="009D4A18" w:rsidRDefault="009D4A18" w:rsidP="0062009E">
            <w:pPr>
              <w:rPr>
                <w:color w:val="C0504D" w:themeColor="accent2"/>
              </w:rPr>
            </w:pPr>
            <w:r w:rsidRPr="0062009E">
              <w:rPr>
                <w:color w:val="632423" w:themeColor="accent2" w:themeShade="80"/>
                <w:sz w:val="36"/>
              </w:rPr>
              <w:t>Chemistry</w:t>
            </w:r>
            <w:r w:rsidR="0062009E">
              <w:rPr>
                <w:color w:val="632423" w:themeColor="accent2" w:themeShade="80"/>
                <w:sz w:val="36"/>
              </w:rPr>
              <w:t>:</w:t>
            </w:r>
            <w:r w:rsidR="0062009E" w:rsidRPr="0062009E">
              <w:rPr>
                <w:color w:val="C0504D" w:themeColor="accent2"/>
              </w:rPr>
              <w:t xml:space="preserve"> W</w:t>
            </w:r>
            <w:r w:rsidR="0062009E">
              <w:rPr>
                <w:color w:val="C0504D" w:themeColor="accent2"/>
              </w:rPr>
              <w:t>ith whom will I need to build</w:t>
            </w:r>
            <w:r w:rsidR="0030446B">
              <w:rPr>
                <w:color w:val="C0504D" w:themeColor="accent2"/>
              </w:rPr>
              <w:t xml:space="preserve"> stronger</w:t>
            </w:r>
            <w:r w:rsidR="0062009E">
              <w:rPr>
                <w:color w:val="C0504D" w:themeColor="accent2"/>
              </w:rPr>
              <w:t xml:space="preserve"> </w:t>
            </w:r>
            <w:r w:rsidR="0062009E" w:rsidRPr="0062009E">
              <w:rPr>
                <w:color w:val="31849B" w:themeColor="accent5" w:themeShade="BF"/>
              </w:rPr>
              <w:t>RELATIONSHIPS</w:t>
            </w:r>
            <w:r w:rsidR="0062009E" w:rsidRPr="0062009E">
              <w:rPr>
                <w:color w:val="C0504D" w:themeColor="accent2"/>
              </w:rPr>
              <w:t>?</w:t>
            </w:r>
          </w:p>
          <w:p w14:paraId="7A1057EE" w14:textId="77777777" w:rsidR="00555049" w:rsidRDefault="00555049" w:rsidP="0062009E"/>
        </w:tc>
        <w:tc>
          <w:tcPr>
            <w:tcW w:w="4385" w:type="dxa"/>
          </w:tcPr>
          <w:p w14:paraId="600A47D6" w14:textId="77777777" w:rsidR="009D4A18" w:rsidRDefault="009D4A18" w:rsidP="00FE5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4A18" w14:paraId="1B223983" w14:textId="77777777" w:rsidTr="00620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3" w:type="dxa"/>
          </w:tcPr>
          <w:p w14:paraId="20991859" w14:textId="77777777" w:rsidR="00555049" w:rsidRDefault="00555049" w:rsidP="00FE5C90"/>
          <w:p w14:paraId="2C47E420" w14:textId="77777777" w:rsidR="009D4A18" w:rsidRPr="00555049" w:rsidRDefault="009D4A18" w:rsidP="00555049">
            <w:pPr>
              <w:pStyle w:val="ListParagraph"/>
              <w:numPr>
                <w:ilvl w:val="0"/>
                <w:numId w:val="4"/>
              </w:numPr>
              <w:rPr>
                <w:color w:val="943634" w:themeColor="accent2" w:themeShade="BF"/>
                <w:sz w:val="24"/>
              </w:rPr>
            </w:pPr>
            <w:r w:rsidRPr="00555049">
              <w:rPr>
                <w:color w:val="943634" w:themeColor="accent2" w:themeShade="BF"/>
                <w:sz w:val="24"/>
              </w:rPr>
              <w:t>Empathizing</w:t>
            </w:r>
            <w:r w:rsidR="00A83371">
              <w:rPr>
                <w:color w:val="943634" w:themeColor="accent2" w:themeShade="BF"/>
                <w:sz w:val="24"/>
              </w:rPr>
              <w:t xml:space="preserve">: </w:t>
            </w:r>
            <w:r w:rsidR="00A83371" w:rsidRPr="0062009E">
              <w:rPr>
                <w:color w:val="C0504D" w:themeColor="accent2"/>
              </w:rPr>
              <w:t>W</w:t>
            </w:r>
            <w:r w:rsidR="00A83371">
              <w:rPr>
                <w:color w:val="C0504D" w:themeColor="accent2"/>
              </w:rPr>
              <w:t xml:space="preserve">ith whom must I </w:t>
            </w:r>
            <w:r w:rsidR="00A83371" w:rsidRPr="0062009E">
              <w:rPr>
                <w:color w:val="31849B" w:themeColor="accent5" w:themeShade="BF"/>
              </w:rPr>
              <w:t>E</w:t>
            </w:r>
            <w:r w:rsidR="00A83371">
              <w:rPr>
                <w:color w:val="31849B" w:themeColor="accent5" w:themeShade="BF"/>
              </w:rPr>
              <w:t>MPATHIZE</w:t>
            </w:r>
            <w:r w:rsidR="0030446B">
              <w:rPr>
                <w:color w:val="C0504D" w:themeColor="accent2"/>
              </w:rPr>
              <w:t>, and in what way?</w:t>
            </w:r>
          </w:p>
          <w:p w14:paraId="5D0778A3" w14:textId="77777777" w:rsidR="00555049" w:rsidRDefault="00555049" w:rsidP="00FE5C90"/>
        </w:tc>
        <w:tc>
          <w:tcPr>
            <w:tcW w:w="4385" w:type="dxa"/>
          </w:tcPr>
          <w:p w14:paraId="02ABFD54" w14:textId="77777777" w:rsidR="009D4A18" w:rsidRDefault="009D4A18" w:rsidP="00FE5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4A18" w14:paraId="4F609D43" w14:textId="77777777" w:rsidTr="006200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3" w:type="dxa"/>
          </w:tcPr>
          <w:p w14:paraId="0B0520B3" w14:textId="77777777" w:rsidR="00555049" w:rsidRDefault="00555049" w:rsidP="00FE5C90">
            <w:pPr>
              <w:rPr>
                <w:color w:val="632423" w:themeColor="accent2" w:themeShade="80"/>
                <w:sz w:val="36"/>
              </w:rPr>
            </w:pPr>
          </w:p>
          <w:p w14:paraId="5EC42FCB" w14:textId="77777777" w:rsidR="009D4A18" w:rsidRDefault="009D4A18" w:rsidP="00FE5C90">
            <w:pPr>
              <w:rPr>
                <w:color w:val="632423" w:themeColor="accent2" w:themeShade="80"/>
                <w:sz w:val="36"/>
              </w:rPr>
            </w:pPr>
            <w:r w:rsidRPr="0062009E">
              <w:rPr>
                <w:color w:val="632423" w:themeColor="accent2" w:themeShade="80"/>
                <w:sz w:val="36"/>
              </w:rPr>
              <w:t>Delivery</w:t>
            </w:r>
            <w:r w:rsidR="0057690E" w:rsidRPr="0062009E">
              <w:rPr>
                <w:color w:val="632423" w:themeColor="accent2" w:themeShade="80"/>
                <w:sz w:val="36"/>
              </w:rPr>
              <w:t xml:space="preserve">:  </w:t>
            </w:r>
            <w:r w:rsidR="0057690E" w:rsidRPr="0062009E">
              <w:rPr>
                <w:color w:val="C0504D" w:themeColor="accent2"/>
              </w:rPr>
              <w:t>W</w:t>
            </w:r>
            <w:r w:rsidR="0057690E">
              <w:rPr>
                <w:color w:val="C0504D" w:themeColor="accent2"/>
              </w:rPr>
              <w:t xml:space="preserve">hom will I be </w:t>
            </w:r>
            <w:r w:rsidR="0057690E" w:rsidRPr="0057690E">
              <w:rPr>
                <w:color w:val="31849B" w:themeColor="accent5" w:themeShade="BF"/>
              </w:rPr>
              <w:t>SERVING</w:t>
            </w:r>
            <w:r w:rsidR="0057690E">
              <w:rPr>
                <w:color w:val="C0504D" w:themeColor="accent2"/>
              </w:rPr>
              <w:t>, and how will I best do that</w:t>
            </w:r>
            <w:r w:rsidR="0057690E" w:rsidRPr="0062009E">
              <w:rPr>
                <w:color w:val="C0504D" w:themeColor="accent2"/>
              </w:rPr>
              <w:t>?</w:t>
            </w:r>
          </w:p>
          <w:p w14:paraId="276A6480" w14:textId="77777777" w:rsidR="00555049" w:rsidRDefault="00555049" w:rsidP="00FE5C90"/>
        </w:tc>
        <w:tc>
          <w:tcPr>
            <w:tcW w:w="4385" w:type="dxa"/>
          </w:tcPr>
          <w:p w14:paraId="379E4F9A" w14:textId="77777777" w:rsidR="009D4A18" w:rsidRDefault="009D4A18" w:rsidP="00FE5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4A18" w14:paraId="0A83C4B2" w14:textId="77777777" w:rsidTr="00620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3" w:type="dxa"/>
          </w:tcPr>
          <w:p w14:paraId="487DF6C5" w14:textId="77777777" w:rsidR="00555049" w:rsidRDefault="00555049" w:rsidP="00FE5C90"/>
          <w:p w14:paraId="2370BED5" w14:textId="77777777" w:rsidR="0057690E" w:rsidRPr="00555049" w:rsidRDefault="009D4A18" w:rsidP="0057690E">
            <w:pPr>
              <w:pStyle w:val="ListParagraph"/>
              <w:numPr>
                <w:ilvl w:val="0"/>
                <w:numId w:val="4"/>
              </w:numPr>
              <w:rPr>
                <w:color w:val="943634" w:themeColor="accent2" w:themeShade="BF"/>
                <w:sz w:val="24"/>
              </w:rPr>
            </w:pPr>
            <w:r w:rsidRPr="00555049">
              <w:rPr>
                <w:color w:val="943634" w:themeColor="accent2" w:themeShade="BF"/>
                <w:sz w:val="24"/>
              </w:rPr>
              <w:t>Listening</w:t>
            </w:r>
            <w:r w:rsidR="0057690E">
              <w:rPr>
                <w:color w:val="943634" w:themeColor="accent2" w:themeShade="BF"/>
                <w:sz w:val="24"/>
              </w:rPr>
              <w:t xml:space="preserve">: </w:t>
            </w:r>
            <w:r w:rsidR="0057690E" w:rsidRPr="0057690E">
              <w:rPr>
                <w:color w:val="C0504D" w:themeColor="accent2"/>
              </w:rPr>
              <w:t xml:space="preserve">To </w:t>
            </w:r>
            <w:r w:rsidR="0057690E">
              <w:rPr>
                <w:color w:val="C0504D" w:themeColor="accent2"/>
              </w:rPr>
              <w:t xml:space="preserve">whom must I </w:t>
            </w:r>
            <w:r w:rsidR="0057690E">
              <w:rPr>
                <w:color w:val="31849B" w:themeColor="accent5" w:themeShade="BF"/>
              </w:rPr>
              <w:t xml:space="preserve">LISTEN </w:t>
            </w:r>
            <w:r w:rsidR="0057690E" w:rsidRPr="0057690E">
              <w:rPr>
                <w:color w:val="C0504D" w:themeColor="accent2"/>
              </w:rPr>
              <w:t xml:space="preserve">and about </w:t>
            </w:r>
            <w:r w:rsidR="0030446B">
              <w:rPr>
                <w:color w:val="C0504D" w:themeColor="accent2"/>
              </w:rPr>
              <w:t>which subjects</w:t>
            </w:r>
            <w:r w:rsidR="0057690E" w:rsidRPr="0062009E">
              <w:rPr>
                <w:color w:val="C0504D" w:themeColor="accent2"/>
              </w:rPr>
              <w:t>?</w:t>
            </w:r>
          </w:p>
          <w:p w14:paraId="3755ADFF" w14:textId="77777777" w:rsidR="009D4A18" w:rsidRPr="0057690E" w:rsidRDefault="009D4A18" w:rsidP="0057690E">
            <w:pPr>
              <w:rPr>
                <w:color w:val="943634" w:themeColor="accent2" w:themeShade="BF"/>
                <w:sz w:val="24"/>
              </w:rPr>
            </w:pPr>
          </w:p>
          <w:p w14:paraId="6D00E773" w14:textId="77777777" w:rsidR="00555049" w:rsidRDefault="00555049" w:rsidP="00FE5C90"/>
        </w:tc>
        <w:tc>
          <w:tcPr>
            <w:tcW w:w="4385" w:type="dxa"/>
          </w:tcPr>
          <w:p w14:paraId="56BC227C" w14:textId="77777777" w:rsidR="009D4A18" w:rsidRDefault="009D4A18" w:rsidP="00FE5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C1D8560" w14:textId="77777777" w:rsidR="006B162E" w:rsidRPr="007D1426" w:rsidRDefault="006B162E" w:rsidP="004D25D3"/>
    <w:sectPr w:rsidR="006B162E" w:rsidRPr="007D1426" w:rsidSect="00CA7E3A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F6385" w14:textId="77777777" w:rsidR="004E0DAF" w:rsidRDefault="004E0DAF">
      <w:r>
        <w:separator/>
      </w:r>
    </w:p>
  </w:endnote>
  <w:endnote w:type="continuationSeparator" w:id="0">
    <w:p w14:paraId="5F2F6D24" w14:textId="77777777" w:rsidR="004E0DAF" w:rsidRDefault="004E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191E2" w14:textId="51A88CD2" w:rsidR="003E7C3A" w:rsidRPr="00DD004B" w:rsidRDefault="003E7C3A" w:rsidP="003E7C3A">
    <w:pPr>
      <w:pStyle w:val="Footer"/>
      <w:jc w:val="center"/>
      <w:rPr>
        <w:rFonts w:ascii="Arial Narrow" w:hAnsi="Arial Narrow"/>
        <w:sz w:val="18"/>
        <w:szCs w:val="18"/>
        <w:lang w:val="pt-BR"/>
      </w:rPr>
    </w:pPr>
    <w:bookmarkStart w:id="0" w:name="OLE_LINK5"/>
    <w:bookmarkStart w:id="1" w:name="OLE_LINK6"/>
    <w:bookmarkStart w:id="2" w:name="_Hlk164846425"/>
    <w:bookmarkStart w:id="3" w:name="OLE_LINK7"/>
    <w:bookmarkStart w:id="4" w:name="OLE_LINK8"/>
    <w:bookmarkStart w:id="5" w:name="_Hlk164867375"/>
    <w:r w:rsidRPr="00DD004B">
      <w:rPr>
        <w:rFonts w:ascii="Arial Narrow" w:hAnsi="Arial Narrow"/>
        <w:sz w:val="18"/>
        <w:szCs w:val="18"/>
      </w:rPr>
      <w:sym w:font="Symbol" w:char="F0D3"/>
    </w:r>
    <w:r w:rsidRPr="00DD004B">
      <w:rPr>
        <w:rFonts w:ascii="Arial Narrow" w:hAnsi="Arial Narrow"/>
        <w:sz w:val="18"/>
        <w:szCs w:val="18"/>
      </w:rPr>
      <w:t xml:space="preserve"> The Secretan Center Inc.  </w:t>
    </w:r>
    <w:r w:rsidRPr="00DD004B">
      <w:rPr>
        <w:rFonts w:ascii="Arial Narrow" w:hAnsi="Arial Narrow"/>
        <w:sz w:val="18"/>
        <w:szCs w:val="18"/>
      </w:rPr>
      <w:sym w:font="Wingdings" w:char="F028"/>
    </w:r>
    <w:r w:rsidRPr="00DD004B">
      <w:rPr>
        <w:rFonts w:ascii="Arial Narrow" w:hAnsi="Arial Narrow"/>
        <w:sz w:val="18"/>
        <w:szCs w:val="18"/>
      </w:rPr>
      <w:t xml:space="preserve"> (519) </w:t>
    </w:r>
    <w:r w:rsidR="00DC0F88">
      <w:rPr>
        <w:rFonts w:ascii="Arial Narrow" w:hAnsi="Arial Narrow"/>
        <w:sz w:val="18"/>
        <w:szCs w:val="18"/>
      </w:rPr>
      <w:t>217-6789</w:t>
    </w:r>
    <w:r w:rsidRPr="00DD004B">
      <w:rPr>
        <w:rFonts w:ascii="Arial Narrow" w:hAnsi="Arial Narrow"/>
        <w:sz w:val="18"/>
        <w:szCs w:val="18"/>
      </w:rPr>
      <w:t xml:space="preserve">; </w:t>
    </w:r>
    <w:r w:rsidRPr="00DD004B">
      <w:rPr>
        <w:rFonts w:ascii="Arial Narrow" w:hAnsi="Arial Narrow"/>
        <w:sz w:val="18"/>
        <w:szCs w:val="18"/>
      </w:rPr>
      <w:sym w:font="Wingdings" w:char="F038"/>
    </w:r>
    <w:r>
      <w:rPr>
        <w:rFonts w:ascii="Arial Narrow" w:hAnsi="Arial Narrow"/>
        <w:sz w:val="18"/>
        <w:szCs w:val="18"/>
        <w:lang w:val="pt-BR"/>
      </w:rPr>
      <w:t xml:space="preserve"> </w:t>
    </w:r>
    <w:r w:rsidR="00DC0F88">
      <w:rPr>
        <w:rFonts w:ascii="Arial Narrow" w:hAnsi="Arial Narrow"/>
        <w:sz w:val="18"/>
        <w:szCs w:val="18"/>
        <w:lang w:val="pt-BR"/>
      </w:rPr>
      <w:t>lance</w:t>
    </w:r>
    <w:r>
      <w:rPr>
        <w:rFonts w:ascii="Arial Narrow" w:hAnsi="Arial Narrow"/>
        <w:sz w:val="18"/>
        <w:szCs w:val="18"/>
        <w:lang w:val="pt-BR"/>
      </w:rPr>
      <w:t xml:space="preserve">o@secretan.com; </w:t>
    </w:r>
    <w:hyperlink r:id="rId1" w:history="1">
      <w:r w:rsidRPr="00DD004B">
        <w:rPr>
          <w:rStyle w:val="Hyperlink"/>
          <w:rFonts w:ascii="Arial Narrow" w:hAnsi="Arial Narrow"/>
          <w:sz w:val="18"/>
          <w:szCs w:val="18"/>
          <w:lang w:val="pt-BR"/>
        </w:rPr>
        <w:t>http://www.secretan.com</w:t>
      </w:r>
    </w:hyperlink>
  </w:p>
  <w:p w14:paraId="43665CC6" w14:textId="77777777" w:rsidR="00867F68" w:rsidRPr="003E7C3A" w:rsidRDefault="003E7C3A" w:rsidP="003E7C3A">
    <w:pPr>
      <w:pStyle w:val="Footer"/>
      <w:jc w:val="center"/>
    </w:pPr>
    <w:r>
      <w:rPr>
        <w:rFonts w:ascii="Arial Narrow" w:hAnsi="Arial Narrow"/>
        <w:lang w:val="pt-BR"/>
      </w:rPr>
      <w:t xml:space="preserve">~ </w:t>
    </w:r>
    <w:r w:rsidRPr="002223D8">
      <w:rPr>
        <w:rFonts w:ascii="Arial Narrow" w:hAnsi="Arial Narrow"/>
        <w:lang w:val="pt-BR"/>
      </w:rPr>
      <w:t xml:space="preserve">Page </w:t>
    </w:r>
    <w:r w:rsidRPr="002223D8">
      <w:rPr>
        <w:rStyle w:val="PageNumber"/>
        <w:rFonts w:ascii="Arial Narrow" w:hAnsi="Arial Narrow"/>
      </w:rPr>
      <w:fldChar w:fldCharType="begin"/>
    </w:r>
    <w:r w:rsidRPr="002223D8">
      <w:rPr>
        <w:rStyle w:val="PageNumber"/>
        <w:rFonts w:ascii="Arial Narrow" w:hAnsi="Arial Narrow"/>
      </w:rPr>
      <w:instrText xml:space="preserve"> PAGE </w:instrText>
    </w:r>
    <w:r w:rsidRPr="002223D8">
      <w:rPr>
        <w:rStyle w:val="PageNumber"/>
        <w:rFonts w:ascii="Arial Narrow" w:hAnsi="Arial Narrow"/>
      </w:rPr>
      <w:fldChar w:fldCharType="separate"/>
    </w:r>
    <w:r w:rsidR="0030446B">
      <w:rPr>
        <w:rStyle w:val="PageNumber"/>
        <w:rFonts w:ascii="Arial Narrow" w:hAnsi="Arial Narrow"/>
        <w:noProof/>
      </w:rPr>
      <w:t>1</w:t>
    </w:r>
    <w:r w:rsidRPr="002223D8">
      <w:rPr>
        <w:rStyle w:val="PageNumber"/>
        <w:rFonts w:ascii="Arial Narrow" w:hAnsi="Arial Narrow"/>
      </w:rPr>
      <w:fldChar w:fldCharType="end"/>
    </w:r>
    <w:bookmarkEnd w:id="0"/>
    <w:bookmarkEnd w:id="1"/>
    <w:bookmarkEnd w:id="2"/>
    <w:bookmarkEnd w:id="3"/>
    <w:bookmarkEnd w:id="4"/>
    <w:bookmarkEnd w:id="5"/>
    <w:r>
      <w:rPr>
        <w:rStyle w:val="PageNumber"/>
        <w:rFonts w:ascii="Arial Narrow" w:hAnsi="Arial Narrow"/>
      </w:rPr>
      <w:t xml:space="preserve"> 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39FD" w14:textId="77777777" w:rsidR="004E0DAF" w:rsidRDefault="004E0DAF">
      <w:r>
        <w:separator/>
      </w:r>
    </w:p>
  </w:footnote>
  <w:footnote w:type="continuationSeparator" w:id="0">
    <w:p w14:paraId="26E0A7AA" w14:textId="77777777" w:rsidR="004E0DAF" w:rsidRDefault="004E0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A130" w14:textId="77777777" w:rsidR="00867F68" w:rsidRDefault="000E3E5E" w:rsidP="000E3E5E">
    <w:pPr>
      <w:pStyle w:val="Header"/>
      <w:jc w:val="center"/>
    </w:pPr>
    <w:r>
      <w:rPr>
        <w:noProof/>
      </w:rPr>
      <w:drawing>
        <wp:inline distT="0" distB="0" distL="0" distR="0" wp14:anchorId="3D2E5635" wp14:editId="35ADFB3B">
          <wp:extent cx="947362" cy="7924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retan  Logo -no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088" cy="793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E54B1"/>
    <w:multiLevelType w:val="hybridMultilevel"/>
    <w:tmpl w:val="C2C6B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B54CC"/>
    <w:multiLevelType w:val="hybridMultilevel"/>
    <w:tmpl w:val="D24EAB5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C7C573C"/>
    <w:multiLevelType w:val="hybridMultilevel"/>
    <w:tmpl w:val="28B6425E"/>
    <w:lvl w:ilvl="0" w:tplc="698C9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84806" w:themeColor="accent6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35492"/>
    <w:multiLevelType w:val="hybridMultilevel"/>
    <w:tmpl w:val="763C78A6"/>
    <w:lvl w:ilvl="0" w:tplc="FFFFFFFF">
      <w:start w:val="1"/>
      <w:numFmt w:val="decimal"/>
      <w:lvlText w:val="%1."/>
      <w:lvlJc w:val="left"/>
      <w:pPr>
        <w:tabs>
          <w:tab w:val="num" w:pos="-1080"/>
        </w:tabs>
        <w:ind w:left="-1080" w:hanging="360"/>
      </w:pPr>
    </w:lvl>
    <w:lvl w:ilvl="1" w:tplc="B9EC13EA">
      <w:start w:val="1"/>
      <w:numFmt w:val="decimal"/>
      <w:lvlRestart w:val="0"/>
      <w:lvlText w:val="%2."/>
      <w:lvlJc w:val="left"/>
      <w:pPr>
        <w:tabs>
          <w:tab w:val="num" w:pos="-1080"/>
        </w:tabs>
        <w:ind w:left="-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4" w15:restartNumberingAfterBreak="0">
    <w:nsid w:val="73F84D94"/>
    <w:multiLevelType w:val="hybridMultilevel"/>
    <w:tmpl w:val="4B767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650511">
    <w:abstractNumId w:val="1"/>
  </w:num>
  <w:num w:numId="2" w16cid:durableId="767848939">
    <w:abstractNumId w:val="3"/>
  </w:num>
  <w:num w:numId="3" w16cid:durableId="374086451">
    <w:abstractNumId w:val="4"/>
  </w:num>
  <w:num w:numId="4" w16cid:durableId="852114093">
    <w:abstractNumId w:val="0"/>
  </w:num>
  <w:num w:numId="5" w16cid:durableId="1851141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E1E"/>
    <w:rsid w:val="00036DF0"/>
    <w:rsid w:val="00071AD1"/>
    <w:rsid w:val="000E3E5E"/>
    <w:rsid w:val="00171A0F"/>
    <w:rsid w:val="0019156D"/>
    <w:rsid w:val="001A33EF"/>
    <w:rsid w:val="0024029F"/>
    <w:rsid w:val="002A3F52"/>
    <w:rsid w:val="0030446B"/>
    <w:rsid w:val="00363EEF"/>
    <w:rsid w:val="003E7C3A"/>
    <w:rsid w:val="00404EBB"/>
    <w:rsid w:val="00470F0F"/>
    <w:rsid w:val="004B7186"/>
    <w:rsid w:val="004D25D3"/>
    <w:rsid w:val="004E0DAF"/>
    <w:rsid w:val="00552912"/>
    <w:rsid w:val="00555049"/>
    <w:rsid w:val="00573377"/>
    <w:rsid w:val="0057690E"/>
    <w:rsid w:val="005819EC"/>
    <w:rsid w:val="005C1288"/>
    <w:rsid w:val="0062009E"/>
    <w:rsid w:val="00661B0D"/>
    <w:rsid w:val="006679CE"/>
    <w:rsid w:val="00694610"/>
    <w:rsid w:val="006B162E"/>
    <w:rsid w:val="00736130"/>
    <w:rsid w:val="007500AB"/>
    <w:rsid w:val="007D1426"/>
    <w:rsid w:val="00867F68"/>
    <w:rsid w:val="00880014"/>
    <w:rsid w:val="008A229E"/>
    <w:rsid w:val="008B7ACE"/>
    <w:rsid w:val="009276BC"/>
    <w:rsid w:val="00941AF2"/>
    <w:rsid w:val="00980B87"/>
    <w:rsid w:val="009D4A18"/>
    <w:rsid w:val="00A054FC"/>
    <w:rsid w:val="00A74233"/>
    <w:rsid w:val="00A83371"/>
    <w:rsid w:val="00A925A5"/>
    <w:rsid w:val="00B06CE3"/>
    <w:rsid w:val="00B55A6D"/>
    <w:rsid w:val="00B73223"/>
    <w:rsid w:val="00B810AC"/>
    <w:rsid w:val="00C1693D"/>
    <w:rsid w:val="00C650DD"/>
    <w:rsid w:val="00CA7E3A"/>
    <w:rsid w:val="00CE7E1E"/>
    <w:rsid w:val="00D66EC0"/>
    <w:rsid w:val="00D73676"/>
    <w:rsid w:val="00DC0F88"/>
    <w:rsid w:val="00DF2F17"/>
    <w:rsid w:val="00E51F94"/>
    <w:rsid w:val="00E74061"/>
    <w:rsid w:val="00EB061C"/>
    <w:rsid w:val="00ED783D"/>
    <w:rsid w:val="00EF4651"/>
    <w:rsid w:val="00F00EE2"/>
    <w:rsid w:val="00F50327"/>
    <w:rsid w:val="00F9507F"/>
    <w:rsid w:val="00FE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35E2F3"/>
  <w15:docId w15:val="{98CF5DFD-E8CF-4A6B-81E3-44131C42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4A18"/>
  </w:style>
  <w:style w:type="paragraph" w:styleId="Heading1">
    <w:name w:val="heading 1"/>
    <w:basedOn w:val="Normal"/>
    <w:next w:val="Normal"/>
    <w:link w:val="Heading1Char"/>
    <w:uiPriority w:val="9"/>
    <w:qFormat/>
    <w:rsid w:val="009D4A18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A18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A18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A18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A18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A18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A18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A1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A1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7E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7E1E"/>
    <w:pPr>
      <w:tabs>
        <w:tab w:val="center" w:pos="4320"/>
        <w:tab w:val="right" w:pos="8640"/>
      </w:tabs>
    </w:pPr>
  </w:style>
  <w:style w:type="paragraph" w:styleId="ListBullet2">
    <w:name w:val="List Bullet 2"/>
    <w:basedOn w:val="Normal"/>
    <w:autoRedefine/>
    <w:rsid w:val="00694610"/>
    <w:rPr>
      <w:rFonts w:ascii="Times New Roman" w:hAnsi="Times New Roman"/>
      <w:i/>
    </w:rPr>
  </w:style>
  <w:style w:type="paragraph" w:styleId="Title">
    <w:name w:val="Title"/>
    <w:basedOn w:val="Normal"/>
    <w:next w:val="Normal"/>
    <w:link w:val="TitleChar"/>
    <w:uiPriority w:val="10"/>
    <w:qFormat/>
    <w:rsid w:val="009D4A18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9D4A18"/>
    <w:rPr>
      <w:caps/>
      <w:color w:val="632423" w:themeColor="accent2" w:themeShade="80"/>
      <w:spacing w:val="50"/>
      <w:sz w:val="44"/>
      <w:szCs w:val="44"/>
    </w:rPr>
  </w:style>
  <w:style w:type="paragraph" w:styleId="ListParagraph">
    <w:name w:val="List Paragraph"/>
    <w:basedOn w:val="Normal"/>
    <w:uiPriority w:val="34"/>
    <w:qFormat/>
    <w:rsid w:val="009D4A18"/>
    <w:pPr>
      <w:ind w:left="720"/>
      <w:contextualSpacing/>
    </w:pPr>
  </w:style>
  <w:style w:type="character" w:styleId="Hyperlink">
    <w:name w:val="Hyperlink"/>
    <w:basedOn w:val="DefaultParagraphFont"/>
    <w:rsid w:val="003E7C3A"/>
    <w:rPr>
      <w:color w:val="0000FF"/>
      <w:u w:val="single"/>
    </w:rPr>
  </w:style>
  <w:style w:type="character" w:styleId="PageNumber">
    <w:name w:val="page number"/>
    <w:basedOn w:val="DefaultParagraphFont"/>
    <w:rsid w:val="003E7C3A"/>
  </w:style>
  <w:style w:type="paragraph" w:styleId="BalloonText">
    <w:name w:val="Balloon Text"/>
    <w:basedOn w:val="Normal"/>
    <w:link w:val="BalloonTextChar"/>
    <w:rsid w:val="000E3E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3E5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D4A18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A18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A18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A18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A18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A18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A18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A18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A18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D4A18"/>
    <w:rPr>
      <w:caps/>
      <w:spacing w:val="1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A1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9D4A18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9D4A18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9D4A18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9D4A1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D4A18"/>
  </w:style>
  <w:style w:type="paragraph" w:styleId="Quote">
    <w:name w:val="Quote"/>
    <w:basedOn w:val="Normal"/>
    <w:next w:val="Normal"/>
    <w:link w:val="QuoteChar"/>
    <w:uiPriority w:val="29"/>
    <w:qFormat/>
    <w:rsid w:val="009D4A1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D4A1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A18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A18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9D4A18"/>
    <w:rPr>
      <w:i/>
      <w:iCs/>
    </w:rPr>
  </w:style>
  <w:style w:type="character" w:styleId="IntenseEmphasis">
    <w:name w:val="Intense Emphasis"/>
    <w:uiPriority w:val="21"/>
    <w:qFormat/>
    <w:rsid w:val="009D4A18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9D4A18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9D4A18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9D4A18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4A18"/>
    <w:pPr>
      <w:outlineLvl w:val="9"/>
    </w:pPr>
    <w:rPr>
      <w:lang w:bidi="en-US"/>
    </w:rPr>
  </w:style>
  <w:style w:type="table" w:styleId="TableGrid">
    <w:name w:val="Table Grid"/>
    <w:basedOn w:val="TableNormal"/>
    <w:rsid w:val="009D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3">
    <w:name w:val="Medium Grid 1 Accent 3"/>
    <w:basedOn w:val="TableNormal"/>
    <w:uiPriority w:val="67"/>
    <w:rsid w:val="009D4A1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creta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39812-2236-4F19-94B9-F6BA30964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Secretan Center Inc.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Lance H. K. Secretan</dc:creator>
  <cp:lastModifiedBy>Lance Secretan</cp:lastModifiedBy>
  <cp:revision>11</cp:revision>
  <dcterms:created xsi:type="dcterms:W3CDTF">2011-10-03T18:45:00Z</dcterms:created>
  <dcterms:modified xsi:type="dcterms:W3CDTF">2025-07-30T18:59:00Z</dcterms:modified>
</cp:coreProperties>
</file>