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9D5" w:rsidRDefault="0089272C">
      <w:r>
        <w:rPr>
          <w:noProof/>
        </w:rPr>
        <w:drawing>
          <wp:anchor distT="0" distB="0" distL="114300" distR="114300" simplePos="0" relativeHeight="251659264" behindDoc="1" locked="0" layoutInCell="1" allowOverlap="1" wp14:anchorId="4CD79403" wp14:editId="05561341">
            <wp:simplePos x="0" y="0"/>
            <wp:positionH relativeFrom="column">
              <wp:posOffset>2334260</wp:posOffset>
            </wp:positionH>
            <wp:positionV relativeFrom="paragraph">
              <wp:posOffset>99060</wp:posOffset>
            </wp:positionV>
            <wp:extent cx="4046220" cy="5293995"/>
            <wp:effectExtent l="0" t="0" r="0" b="1905"/>
            <wp:wrapNone/>
            <wp:docPr id="6" name="Picture 4" descr="Vector C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ctor Card.jpg"/>
                    <pic:cNvPicPr/>
                  </pic:nvPicPr>
                  <pic:blipFill>
                    <a:blip r:embed="rId8" cstate="print"/>
                    <a:stretch>
                      <a:fillRect/>
                    </a:stretch>
                  </pic:blipFill>
                  <pic:spPr>
                    <a:xfrm>
                      <a:off x="0" y="0"/>
                      <a:ext cx="4046220" cy="5293995"/>
                    </a:xfrm>
                    <a:prstGeom prst="rect">
                      <a:avLst/>
                    </a:prstGeom>
                  </pic:spPr>
                </pic:pic>
              </a:graphicData>
            </a:graphic>
            <wp14:sizeRelV relativeFrom="margin">
              <wp14:pctHeight>0</wp14:pctHeight>
            </wp14:sizeRelV>
          </wp:anchor>
        </w:drawing>
      </w:r>
    </w:p>
    <w:p w:rsidR="00EF5122" w:rsidRDefault="00EF5122"/>
    <w:p w:rsidR="00EF5122" w:rsidRDefault="00EF5122"/>
    <w:p w:rsidR="00EF5122" w:rsidRDefault="00EF5122"/>
    <w:p w:rsidR="00EF5122" w:rsidRDefault="00EF5122"/>
    <w:p w:rsidR="00EF5122" w:rsidRDefault="00EF5122"/>
    <w:p w:rsidR="00EF5122" w:rsidRDefault="00EF5122"/>
    <w:p w:rsidR="00EF5122" w:rsidRDefault="00EF5122"/>
    <w:p w:rsidR="00EF5122" w:rsidRDefault="00EF5122"/>
    <w:p w:rsidR="00EF5122" w:rsidRDefault="00EF5122"/>
    <w:p w:rsidR="00EF5122" w:rsidRDefault="00EF5122"/>
    <w:p w:rsidR="00EF5122" w:rsidRDefault="00EF5122"/>
    <w:p w:rsidR="00EF5122" w:rsidRDefault="00EF5122"/>
    <w:p w:rsidR="00EF5122" w:rsidRDefault="00EF5122"/>
    <w:p w:rsidR="00EF5122" w:rsidRDefault="00EF5122"/>
    <w:p w:rsidR="00EF5122" w:rsidRDefault="00EF5122"/>
    <w:p w:rsidR="00EF5122" w:rsidRDefault="00EF5122"/>
    <w:p w:rsidR="00EF5122" w:rsidRDefault="0089272C" w:rsidP="0089272C">
      <w:pPr>
        <w:tabs>
          <w:tab w:val="left" w:pos="11502"/>
        </w:tabs>
      </w:pPr>
      <w:r>
        <w:tab/>
      </w:r>
    </w:p>
    <w:p w:rsidR="00EF5122" w:rsidRDefault="00EF5122"/>
    <w:p w:rsidR="00EF5122" w:rsidRDefault="00EF5122"/>
    <w:p w:rsidR="00EF5122" w:rsidRDefault="00EF5122"/>
    <w:p w:rsidR="00EF5122" w:rsidRDefault="00EF5122"/>
    <w:p w:rsidR="00EF5122" w:rsidRDefault="00EF5122"/>
    <w:p w:rsidR="00EF5122" w:rsidRDefault="00EF5122"/>
    <w:p w:rsidR="00EF5122" w:rsidRDefault="00EF5122"/>
    <w:p w:rsidR="00EF5122" w:rsidRDefault="00EF5122">
      <w:bookmarkStart w:id="0" w:name="_GoBack"/>
      <w:bookmarkEnd w:id="0"/>
    </w:p>
    <w:p w:rsidR="00EF5122" w:rsidRDefault="00EF5122"/>
    <w:p w:rsidR="00EF5122" w:rsidRDefault="00EF5122"/>
    <w:p w:rsidR="00EF5122" w:rsidRDefault="00EF5122"/>
    <w:p w:rsidR="00EF5122" w:rsidRDefault="00EF5122"/>
    <w:p w:rsidR="00EF5122" w:rsidRDefault="00EF5122" w:rsidP="00EF5122">
      <w:pPr>
        <w:jc w:val="center"/>
        <w:rPr>
          <w:sz w:val="56"/>
        </w:rPr>
      </w:pPr>
    </w:p>
    <w:p w:rsidR="00EF5122" w:rsidRPr="00EF5122" w:rsidRDefault="00EF5122" w:rsidP="00EF5122">
      <w:pPr>
        <w:jc w:val="center"/>
        <w:rPr>
          <w:rFonts w:ascii="Century Gothic" w:hAnsi="Century Gothic" w:cs="Aharoni"/>
          <w:b/>
          <w:color w:val="660066"/>
          <w:sz w:val="48"/>
          <w:szCs w:val="48"/>
        </w:rPr>
      </w:pPr>
      <w:r w:rsidRPr="00EF5122">
        <w:rPr>
          <w:rFonts w:ascii="Century Gothic" w:hAnsi="Century Gothic" w:cs="Aharoni"/>
          <w:b/>
          <w:color w:val="660066"/>
          <w:sz w:val="48"/>
          <w:szCs w:val="48"/>
        </w:rPr>
        <w:t xml:space="preserve">Personal Development Discussion for </w:t>
      </w:r>
    </w:p>
    <w:p w:rsidR="00EF5122" w:rsidRPr="00EF5122" w:rsidRDefault="00EF5122" w:rsidP="00EF5122">
      <w:pPr>
        <w:jc w:val="center"/>
        <w:rPr>
          <w:sz w:val="56"/>
        </w:rPr>
      </w:pPr>
      <w:r w:rsidRPr="00EF5122">
        <w:rPr>
          <w:sz w:val="56"/>
        </w:rPr>
        <w:t>_______________________________________</w:t>
      </w:r>
    </w:p>
    <w:p w:rsidR="00EF5122" w:rsidRDefault="00EF5122" w:rsidP="00EF5122">
      <w:pPr>
        <w:jc w:val="center"/>
      </w:pPr>
    </w:p>
    <w:p w:rsidR="00EF5122" w:rsidRDefault="00EF5122"/>
    <w:p w:rsidR="00EF5122" w:rsidRDefault="00EF5122" w:rsidP="00EF5122">
      <w:pPr>
        <w:pStyle w:val="Heading1"/>
      </w:pPr>
      <w:r>
        <w:lastRenderedPageBreak/>
        <w:t>Personal Development Discussion:</w:t>
      </w:r>
    </w:p>
    <w:p w:rsidR="005B07CA" w:rsidRPr="005B07CA" w:rsidRDefault="005B07CA" w:rsidP="005B07CA"/>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8192"/>
      </w:tblGrid>
      <w:tr w:rsidR="005B07CA" w:rsidRPr="005B07CA" w:rsidTr="00CD649E">
        <w:tc>
          <w:tcPr>
            <w:tcW w:w="4820" w:type="dxa"/>
            <w:shd w:val="pct25" w:color="FFFF00" w:fill="auto"/>
          </w:tcPr>
          <w:p w:rsidR="005B07CA" w:rsidRPr="00C846B8" w:rsidRDefault="005B07CA" w:rsidP="005B07CA">
            <w:pPr>
              <w:rPr>
                <w:rFonts w:ascii="Arial Narrow" w:hAnsi="Arial Narrow"/>
                <w:b/>
                <w:sz w:val="24"/>
                <w:szCs w:val="24"/>
              </w:rPr>
            </w:pPr>
            <w:r w:rsidRPr="00C846B8">
              <w:rPr>
                <w:rFonts w:ascii="Arial Narrow" w:hAnsi="Arial Narrow"/>
                <w:b/>
                <w:sz w:val="24"/>
                <w:szCs w:val="24"/>
              </w:rPr>
              <w:t>What is most energizing about your work?</w:t>
            </w:r>
          </w:p>
        </w:tc>
        <w:tc>
          <w:tcPr>
            <w:tcW w:w="8192" w:type="dxa"/>
          </w:tcPr>
          <w:p w:rsidR="005B07CA" w:rsidRPr="00CD649E" w:rsidRDefault="005B07CA" w:rsidP="005B07CA"/>
          <w:p w:rsidR="00CD649E" w:rsidRPr="00CD649E" w:rsidRDefault="00CD649E" w:rsidP="005B07CA"/>
        </w:tc>
      </w:tr>
      <w:tr w:rsidR="00C846B8" w:rsidRPr="005B07CA" w:rsidTr="00CD649E">
        <w:tc>
          <w:tcPr>
            <w:tcW w:w="4820" w:type="dxa"/>
            <w:shd w:val="pct25" w:color="FFFF00" w:fill="auto"/>
          </w:tcPr>
          <w:p w:rsidR="00C846B8" w:rsidRPr="00C846B8" w:rsidRDefault="00C846B8" w:rsidP="00D64A46">
            <w:pPr>
              <w:rPr>
                <w:rFonts w:ascii="Arial Narrow" w:hAnsi="Arial Narrow"/>
                <w:b/>
                <w:sz w:val="24"/>
                <w:szCs w:val="24"/>
              </w:rPr>
            </w:pPr>
            <w:r w:rsidRPr="00C846B8">
              <w:rPr>
                <w:rFonts w:ascii="Arial Narrow" w:hAnsi="Arial Narrow"/>
                <w:b/>
                <w:sz w:val="24"/>
                <w:szCs w:val="24"/>
              </w:rPr>
              <w:t>What are you passionate about?</w:t>
            </w:r>
          </w:p>
          <w:p w:rsidR="00C846B8" w:rsidRPr="00C846B8" w:rsidRDefault="00C846B8" w:rsidP="00D64A46">
            <w:pPr>
              <w:rPr>
                <w:rFonts w:ascii="Arial Narrow" w:hAnsi="Arial Narrow"/>
                <w:b/>
                <w:sz w:val="24"/>
                <w:szCs w:val="24"/>
              </w:rPr>
            </w:pPr>
          </w:p>
        </w:tc>
        <w:tc>
          <w:tcPr>
            <w:tcW w:w="8192" w:type="dxa"/>
          </w:tcPr>
          <w:p w:rsidR="00C846B8" w:rsidRPr="00CD649E" w:rsidRDefault="00C846B8" w:rsidP="005B07CA"/>
        </w:tc>
      </w:tr>
      <w:tr w:rsidR="00C846B8" w:rsidRPr="005B07CA" w:rsidTr="00CD649E">
        <w:tc>
          <w:tcPr>
            <w:tcW w:w="4820" w:type="dxa"/>
            <w:shd w:val="pct25" w:color="FFFF00" w:fill="auto"/>
          </w:tcPr>
          <w:p w:rsidR="00C846B8" w:rsidRPr="00C846B8" w:rsidRDefault="00C846B8" w:rsidP="00DE49C1">
            <w:pPr>
              <w:rPr>
                <w:rFonts w:ascii="Arial Narrow" w:hAnsi="Arial Narrow"/>
                <w:b/>
                <w:sz w:val="24"/>
                <w:szCs w:val="24"/>
              </w:rPr>
            </w:pPr>
            <w:r w:rsidRPr="00C846B8">
              <w:rPr>
                <w:rFonts w:ascii="Arial Narrow" w:hAnsi="Arial Narrow"/>
                <w:b/>
                <w:sz w:val="24"/>
                <w:szCs w:val="24"/>
              </w:rPr>
              <w:t>What give</w:t>
            </w:r>
            <w:r w:rsidR="0001455D">
              <w:rPr>
                <w:rFonts w:ascii="Arial Narrow" w:hAnsi="Arial Narrow"/>
                <w:b/>
                <w:sz w:val="24"/>
                <w:szCs w:val="24"/>
              </w:rPr>
              <w:t>s</w:t>
            </w:r>
            <w:r w:rsidRPr="00C846B8">
              <w:rPr>
                <w:rFonts w:ascii="Arial Narrow" w:hAnsi="Arial Narrow"/>
                <w:b/>
                <w:sz w:val="24"/>
                <w:szCs w:val="24"/>
              </w:rPr>
              <w:t xml:space="preserve"> you meaning and fulfillment?</w:t>
            </w:r>
          </w:p>
        </w:tc>
        <w:tc>
          <w:tcPr>
            <w:tcW w:w="8192" w:type="dxa"/>
          </w:tcPr>
          <w:p w:rsidR="00C846B8" w:rsidRPr="00CD649E" w:rsidRDefault="00C846B8" w:rsidP="005B07CA"/>
          <w:p w:rsidR="00CD649E" w:rsidRPr="00CD649E" w:rsidRDefault="00CD649E" w:rsidP="005B07CA"/>
        </w:tc>
      </w:tr>
      <w:tr w:rsidR="00C846B8" w:rsidRPr="005B07CA" w:rsidTr="00CD649E">
        <w:tc>
          <w:tcPr>
            <w:tcW w:w="4820" w:type="dxa"/>
            <w:shd w:val="pct25" w:color="FFFF00" w:fill="auto"/>
          </w:tcPr>
          <w:p w:rsidR="00C846B8" w:rsidRPr="00C846B8" w:rsidRDefault="00C846B8" w:rsidP="00AF750B">
            <w:pPr>
              <w:rPr>
                <w:rFonts w:ascii="Arial Narrow" w:hAnsi="Arial Narrow"/>
                <w:b/>
                <w:sz w:val="24"/>
                <w:szCs w:val="24"/>
              </w:rPr>
            </w:pPr>
            <w:r w:rsidRPr="00C846B8">
              <w:rPr>
                <w:rFonts w:ascii="Arial Narrow" w:hAnsi="Arial Narrow"/>
                <w:b/>
                <w:sz w:val="24"/>
                <w:szCs w:val="24"/>
              </w:rPr>
              <w:t>What achievement are you most proud of?</w:t>
            </w:r>
          </w:p>
        </w:tc>
        <w:tc>
          <w:tcPr>
            <w:tcW w:w="8192" w:type="dxa"/>
          </w:tcPr>
          <w:p w:rsidR="00C846B8" w:rsidRPr="00CD649E" w:rsidRDefault="00C846B8" w:rsidP="005B07CA"/>
          <w:p w:rsidR="00CD649E" w:rsidRPr="00CD649E" w:rsidRDefault="00CD649E" w:rsidP="005B07CA"/>
        </w:tc>
      </w:tr>
      <w:tr w:rsidR="00C846B8" w:rsidRPr="005B07CA" w:rsidTr="00CD649E">
        <w:tc>
          <w:tcPr>
            <w:tcW w:w="4820" w:type="dxa"/>
            <w:tcBorders>
              <w:bottom w:val="single" w:sz="4" w:space="0" w:color="auto"/>
            </w:tcBorders>
            <w:shd w:val="pct25" w:color="FFFF00" w:fill="auto"/>
          </w:tcPr>
          <w:p w:rsidR="00C846B8" w:rsidRPr="00C846B8" w:rsidRDefault="00C846B8" w:rsidP="000E0543">
            <w:pPr>
              <w:rPr>
                <w:rFonts w:ascii="Arial Narrow" w:hAnsi="Arial Narrow"/>
                <w:b/>
                <w:sz w:val="24"/>
                <w:szCs w:val="24"/>
              </w:rPr>
            </w:pPr>
            <w:r w:rsidRPr="00C846B8">
              <w:rPr>
                <w:rFonts w:ascii="Arial Narrow" w:hAnsi="Arial Narrow"/>
                <w:b/>
                <w:sz w:val="24"/>
                <w:szCs w:val="24"/>
              </w:rPr>
              <w:t>What matters to you?</w:t>
            </w:r>
          </w:p>
          <w:p w:rsidR="00C846B8" w:rsidRPr="00C846B8" w:rsidRDefault="00C846B8" w:rsidP="000E0543">
            <w:pPr>
              <w:rPr>
                <w:rFonts w:ascii="Arial Narrow" w:hAnsi="Arial Narrow"/>
                <w:b/>
                <w:sz w:val="24"/>
                <w:szCs w:val="24"/>
              </w:rPr>
            </w:pPr>
          </w:p>
        </w:tc>
        <w:tc>
          <w:tcPr>
            <w:tcW w:w="8192" w:type="dxa"/>
          </w:tcPr>
          <w:p w:rsidR="00C846B8" w:rsidRPr="00CD649E" w:rsidRDefault="00C846B8" w:rsidP="005B07CA"/>
        </w:tc>
      </w:tr>
      <w:tr w:rsidR="00C846B8" w:rsidRPr="005B07CA" w:rsidTr="00CD649E">
        <w:tc>
          <w:tcPr>
            <w:tcW w:w="4820" w:type="dxa"/>
            <w:shd w:val="pct25" w:color="FF0000" w:fill="auto"/>
          </w:tcPr>
          <w:p w:rsidR="00C846B8" w:rsidRPr="00C846B8" w:rsidRDefault="00C846B8" w:rsidP="00025A37">
            <w:pPr>
              <w:rPr>
                <w:rFonts w:ascii="Arial Narrow" w:hAnsi="Arial Narrow"/>
                <w:b/>
                <w:sz w:val="24"/>
                <w:szCs w:val="24"/>
              </w:rPr>
            </w:pPr>
            <w:r w:rsidRPr="00C846B8">
              <w:rPr>
                <w:rFonts w:ascii="Arial Narrow" w:hAnsi="Arial Narrow"/>
                <w:b/>
                <w:sz w:val="24"/>
                <w:szCs w:val="24"/>
              </w:rPr>
              <w:t>What do you like least about your work?</w:t>
            </w:r>
          </w:p>
        </w:tc>
        <w:tc>
          <w:tcPr>
            <w:tcW w:w="8192" w:type="dxa"/>
          </w:tcPr>
          <w:p w:rsidR="00C846B8" w:rsidRPr="00CD649E" w:rsidRDefault="00C846B8" w:rsidP="005B07CA"/>
          <w:p w:rsidR="00CD649E" w:rsidRPr="00CD649E" w:rsidRDefault="00CD649E" w:rsidP="005B07CA"/>
        </w:tc>
      </w:tr>
      <w:tr w:rsidR="00C846B8" w:rsidRPr="005B07CA" w:rsidTr="00CD649E">
        <w:tc>
          <w:tcPr>
            <w:tcW w:w="4820" w:type="dxa"/>
            <w:shd w:val="pct25" w:color="FF0000" w:fill="auto"/>
          </w:tcPr>
          <w:p w:rsidR="00C846B8" w:rsidRPr="00C846B8" w:rsidRDefault="00C846B8" w:rsidP="009E0975">
            <w:pPr>
              <w:rPr>
                <w:rFonts w:ascii="Arial Narrow" w:hAnsi="Arial Narrow"/>
                <w:b/>
                <w:sz w:val="24"/>
                <w:szCs w:val="24"/>
              </w:rPr>
            </w:pPr>
            <w:r w:rsidRPr="00C846B8">
              <w:rPr>
                <w:rFonts w:ascii="Arial Narrow" w:hAnsi="Arial Narrow"/>
                <w:b/>
                <w:sz w:val="24"/>
                <w:szCs w:val="24"/>
              </w:rPr>
              <w:t>What is inhibiting your success?</w:t>
            </w:r>
          </w:p>
          <w:p w:rsidR="00C846B8" w:rsidRPr="00C846B8" w:rsidRDefault="00C846B8" w:rsidP="009E0975">
            <w:pPr>
              <w:rPr>
                <w:rFonts w:ascii="Arial Narrow" w:hAnsi="Arial Narrow"/>
                <w:b/>
                <w:sz w:val="24"/>
                <w:szCs w:val="24"/>
              </w:rPr>
            </w:pPr>
          </w:p>
        </w:tc>
        <w:tc>
          <w:tcPr>
            <w:tcW w:w="8192" w:type="dxa"/>
          </w:tcPr>
          <w:p w:rsidR="00C846B8" w:rsidRPr="00CD649E" w:rsidRDefault="00C846B8" w:rsidP="005B07CA"/>
        </w:tc>
      </w:tr>
      <w:tr w:rsidR="00C846B8" w:rsidRPr="005B07CA" w:rsidTr="00CD649E">
        <w:tc>
          <w:tcPr>
            <w:tcW w:w="4820" w:type="dxa"/>
            <w:shd w:val="pct25" w:color="FF0000" w:fill="auto"/>
          </w:tcPr>
          <w:p w:rsidR="00C846B8" w:rsidRPr="00C846B8" w:rsidRDefault="00C846B8" w:rsidP="00A84216">
            <w:pPr>
              <w:rPr>
                <w:rFonts w:ascii="Arial Narrow" w:hAnsi="Arial Narrow"/>
                <w:b/>
                <w:sz w:val="24"/>
                <w:szCs w:val="24"/>
              </w:rPr>
            </w:pPr>
            <w:r w:rsidRPr="00C846B8">
              <w:rPr>
                <w:rFonts w:ascii="Arial Narrow" w:hAnsi="Arial Narrow"/>
                <w:b/>
                <w:sz w:val="24"/>
                <w:szCs w:val="24"/>
              </w:rPr>
              <w:t>What would you change if you could?</w:t>
            </w:r>
          </w:p>
        </w:tc>
        <w:tc>
          <w:tcPr>
            <w:tcW w:w="8192" w:type="dxa"/>
          </w:tcPr>
          <w:p w:rsidR="00C846B8" w:rsidRPr="00CD649E" w:rsidRDefault="00C846B8" w:rsidP="005B07CA"/>
          <w:p w:rsidR="00CD649E" w:rsidRPr="00CD649E" w:rsidRDefault="00CD649E" w:rsidP="005B07CA"/>
        </w:tc>
      </w:tr>
      <w:tr w:rsidR="00C846B8" w:rsidRPr="005B07CA" w:rsidTr="00CD649E">
        <w:tc>
          <w:tcPr>
            <w:tcW w:w="4820" w:type="dxa"/>
            <w:shd w:val="pct25" w:color="FF0000" w:fill="auto"/>
          </w:tcPr>
          <w:p w:rsidR="00C846B8" w:rsidRPr="00C846B8" w:rsidRDefault="00C846B8" w:rsidP="0070778B">
            <w:pPr>
              <w:rPr>
                <w:rFonts w:ascii="Arial Narrow" w:hAnsi="Arial Narrow"/>
                <w:b/>
                <w:sz w:val="24"/>
                <w:szCs w:val="24"/>
              </w:rPr>
            </w:pPr>
            <w:r w:rsidRPr="00C846B8">
              <w:rPr>
                <w:rFonts w:ascii="Arial Narrow" w:hAnsi="Arial Narrow"/>
                <w:b/>
                <w:sz w:val="24"/>
                <w:szCs w:val="24"/>
              </w:rPr>
              <w:t>What can I/we do differently to best assist you?</w:t>
            </w:r>
          </w:p>
          <w:p w:rsidR="00C846B8" w:rsidRPr="00C846B8" w:rsidRDefault="00C846B8" w:rsidP="0070778B">
            <w:pPr>
              <w:rPr>
                <w:rFonts w:ascii="Arial Narrow" w:hAnsi="Arial Narrow"/>
                <w:b/>
                <w:sz w:val="24"/>
                <w:szCs w:val="24"/>
              </w:rPr>
            </w:pPr>
          </w:p>
        </w:tc>
        <w:tc>
          <w:tcPr>
            <w:tcW w:w="8192" w:type="dxa"/>
          </w:tcPr>
          <w:p w:rsidR="00C846B8" w:rsidRPr="00CD649E" w:rsidRDefault="00C846B8" w:rsidP="005B07CA"/>
        </w:tc>
      </w:tr>
      <w:tr w:rsidR="00C846B8" w:rsidRPr="005B07CA" w:rsidTr="00CD649E">
        <w:tc>
          <w:tcPr>
            <w:tcW w:w="4820" w:type="dxa"/>
            <w:tcBorders>
              <w:bottom w:val="single" w:sz="4" w:space="0" w:color="auto"/>
            </w:tcBorders>
            <w:shd w:val="pct25" w:color="FF0000" w:fill="auto"/>
          </w:tcPr>
          <w:p w:rsidR="00C846B8" w:rsidRPr="00C846B8" w:rsidRDefault="00C846B8" w:rsidP="009E0EB6">
            <w:pPr>
              <w:rPr>
                <w:rFonts w:ascii="Arial Narrow" w:hAnsi="Arial Narrow"/>
                <w:b/>
                <w:sz w:val="24"/>
                <w:szCs w:val="24"/>
              </w:rPr>
            </w:pPr>
            <w:r w:rsidRPr="00C846B8">
              <w:rPr>
                <w:rFonts w:ascii="Arial Narrow" w:hAnsi="Arial Narrow"/>
                <w:b/>
                <w:sz w:val="24"/>
                <w:szCs w:val="24"/>
              </w:rPr>
              <w:t>Are we fully utilizing your talents?</w:t>
            </w:r>
          </w:p>
        </w:tc>
        <w:tc>
          <w:tcPr>
            <w:tcW w:w="8192" w:type="dxa"/>
          </w:tcPr>
          <w:p w:rsidR="00C846B8" w:rsidRPr="00CD649E" w:rsidRDefault="00C846B8" w:rsidP="005B07CA"/>
          <w:p w:rsidR="00CD649E" w:rsidRPr="00CD649E" w:rsidRDefault="00CD649E" w:rsidP="005B07CA"/>
        </w:tc>
      </w:tr>
      <w:tr w:rsidR="00C846B8" w:rsidRPr="005B07CA" w:rsidTr="00CD649E">
        <w:tc>
          <w:tcPr>
            <w:tcW w:w="4820" w:type="dxa"/>
            <w:shd w:val="pct25" w:color="FF0000" w:fill="auto"/>
          </w:tcPr>
          <w:p w:rsidR="00C846B8" w:rsidRPr="00C846B8" w:rsidRDefault="00C846B8" w:rsidP="009D06EC">
            <w:pPr>
              <w:rPr>
                <w:rFonts w:ascii="Arial Narrow" w:hAnsi="Arial Narrow"/>
                <w:b/>
                <w:sz w:val="24"/>
                <w:szCs w:val="24"/>
              </w:rPr>
            </w:pPr>
            <w:r w:rsidRPr="00C846B8">
              <w:rPr>
                <w:rFonts w:ascii="Arial Narrow" w:hAnsi="Arial Narrow"/>
                <w:b/>
                <w:sz w:val="24"/>
                <w:szCs w:val="24"/>
              </w:rPr>
              <w:t>What would cause you to leave?</w:t>
            </w:r>
          </w:p>
          <w:p w:rsidR="00C846B8" w:rsidRPr="00C846B8" w:rsidRDefault="00C846B8" w:rsidP="009D06EC">
            <w:pPr>
              <w:rPr>
                <w:rFonts w:ascii="Arial Narrow" w:hAnsi="Arial Narrow"/>
                <w:b/>
                <w:sz w:val="24"/>
                <w:szCs w:val="24"/>
              </w:rPr>
            </w:pPr>
          </w:p>
        </w:tc>
        <w:tc>
          <w:tcPr>
            <w:tcW w:w="8192" w:type="dxa"/>
          </w:tcPr>
          <w:p w:rsidR="00C846B8" w:rsidRPr="00CD649E" w:rsidRDefault="00C846B8" w:rsidP="005B07CA"/>
        </w:tc>
      </w:tr>
      <w:tr w:rsidR="00C846B8" w:rsidRPr="005B07CA" w:rsidTr="00CD649E">
        <w:tc>
          <w:tcPr>
            <w:tcW w:w="4820" w:type="dxa"/>
            <w:tcBorders>
              <w:bottom w:val="single" w:sz="4" w:space="0" w:color="auto"/>
            </w:tcBorders>
            <w:shd w:val="pct25" w:color="FF0000" w:fill="auto"/>
          </w:tcPr>
          <w:p w:rsidR="00C846B8" w:rsidRPr="00C846B8" w:rsidRDefault="00C846B8" w:rsidP="00172C8A">
            <w:pPr>
              <w:rPr>
                <w:rFonts w:ascii="Arial Narrow" w:hAnsi="Arial Narrow"/>
                <w:b/>
                <w:sz w:val="24"/>
                <w:szCs w:val="24"/>
              </w:rPr>
            </w:pPr>
            <w:r w:rsidRPr="00C846B8">
              <w:rPr>
                <w:rFonts w:ascii="Arial Narrow" w:hAnsi="Arial Narrow"/>
                <w:b/>
                <w:sz w:val="24"/>
                <w:szCs w:val="24"/>
              </w:rPr>
              <w:t>What will it take to keep you?</w:t>
            </w:r>
          </w:p>
          <w:p w:rsidR="00C846B8" w:rsidRPr="00C846B8" w:rsidRDefault="00C846B8" w:rsidP="00172C8A">
            <w:pPr>
              <w:rPr>
                <w:rFonts w:ascii="Arial Narrow" w:hAnsi="Arial Narrow"/>
                <w:b/>
                <w:sz w:val="24"/>
                <w:szCs w:val="24"/>
              </w:rPr>
            </w:pPr>
          </w:p>
        </w:tc>
        <w:tc>
          <w:tcPr>
            <w:tcW w:w="8192" w:type="dxa"/>
          </w:tcPr>
          <w:p w:rsidR="00C846B8" w:rsidRPr="00CD649E" w:rsidRDefault="00C846B8" w:rsidP="005B07CA"/>
        </w:tc>
      </w:tr>
      <w:tr w:rsidR="00B56512" w:rsidRPr="005B07CA" w:rsidTr="00CD649E">
        <w:tc>
          <w:tcPr>
            <w:tcW w:w="4820" w:type="dxa"/>
            <w:tcBorders>
              <w:bottom w:val="single" w:sz="4" w:space="0" w:color="auto"/>
            </w:tcBorders>
            <w:shd w:val="pct25" w:color="FFFF00" w:fill="auto"/>
          </w:tcPr>
          <w:p w:rsidR="00B56512" w:rsidRPr="00C846B8" w:rsidRDefault="00B56512" w:rsidP="00016902">
            <w:pPr>
              <w:rPr>
                <w:rFonts w:ascii="Arial Narrow" w:hAnsi="Arial Narrow"/>
                <w:b/>
                <w:sz w:val="24"/>
                <w:szCs w:val="24"/>
              </w:rPr>
            </w:pPr>
            <w:r w:rsidRPr="00C846B8">
              <w:rPr>
                <w:rFonts w:ascii="Arial Narrow" w:hAnsi="Arial Narrow"/>
                <w:b/>
                <w:sz w:val="24"/>
                <w:szCs w:val="24"/>
              </w:rPr>
              <w:t>What do you want to learn next and more of?</w:t>
            </w:r>
          </w:p>
        </w:tc>
        <w:tc>
          <w:tcPr>
            <w:tcW w:w="8192" w:type="dxa"/>
          </w:tcPr>
          <w:p w:rsidR="00B56512" w:rsidRDefault="00B56512" w:rsidP="005B07CA"/>
          <w:p w:rsidR="00B56512" w:rsidRPr="00CD649E" w:rsidRDefault="00B56512" w:rsidP="005B07CA"/>
        </w:tc>
      </w:tr>
      <w:tr w:rsidR="0057241B" w:rsidRPr="005B07CA" w:rsidTr="00CD649E">
        <w:tc>
          <w:tcPr>
            <w:tcW w:w="4820" w:type="dxa"/>
            <w:tcBorders>
              <w:bottom w:val="single" w:sz="4" w:space="0" w:color="auto"/>
            </w:tcBorders>
            <w:shd w:val="pct25" w:color="FFFF00" w:fill="auto"/>
          </w:tcPr>
          <w:p w:rsidR="0057241B" w:rsidRPr="00C846B8" w:rsidRDefault="0057241B" w:rsidP="00016902">
            <w:pPr>
              <w:rPr>
                <w:rFonts w:ascii="Arial Narrow" w:hAnsi="Arial Narrow"/>
                <w:b/>
                <w:sz w:val="24"/>
                <w:szCs w:val="24"/>
              </w:rPr>
            </w:pPr>
            <w:r w:rsidRPr="00C846B8">
              <w:rPr>
                <w:rFonts w:ascii="Arial Narrow" w:hAnsi="Arial Narrow"/>
                <w:b/>
                <w:sz w:val="24"/>
                <w:szCs w:val="24"/>
              </w:rPr>
              <w:t>How to you plan to excel?</w:t>
            </w:r>
          </w:p>
          <w:p w:rsidR="0057241B" w:rsidRPr="00C846B8" w:rsidRDefault="0057241B" w:rsidP="00016902">
            <w:pPr>
              <w:rPr>
                <w:rFonts w:ascii="Arial Narrow" w:hAnsi="Arial Narrow"/>
                <w:b/>
                <w:sz w:val="24"/>
                <w:szCs w:val="24"/>
              </w:rPr>
            </w:pPr>
          </w:p>
        </w:tc>
        <w:tc>
          <w:tcPr>
            <w:tcW w:w="8192" w:type="dxa"/>
          </w:tcPr>
          <w:p w:rsidR="0057241B" w:rsidRPr="00CD649E" w:rsidRDefault="0057241B" w:rsidP="005B07CA"/>
        </w:tc>
      </w:tr>
      <w:tr w:rsidR="0057241B" w:rsidRPr="005B07CA" w:rsidTr="00CD649E">
        <w:tc>
          <w:tcPr>
            <w:tcW w:w="4820" w:type="dxa"/>
            <w:shd w:val="pct25" w:color="FFFF00" w:fill="auto"/>
          </w:tcPr>
          <w:p w:rsidR="0057241B" w:rsidRPr="00C846B8" w:rsidRDefault="0057241B" w:rsidP="00BC270E">
            <w:pPr>
              <w:rPr>
                <w:rFonts w:ascii="Arial Narrow" w:hAnsi="Arial Narrow"/>
                <w:b/>
                <w:sz w:val="24"/>
                <w:szCs w:val="24"/>
              </w:rPr>
            </w:pPr>
            <w:r w:rsidRPr="00C846B8">
              <w:rPr>
                <w:rFonts w:ascii="Arial Narrow" w:hAnsi="Arial Narrow"/>
                <w:b/>
                <w:sz w:val="24"/>
                <w:szCs w:val="24"/>
              </w:rPr>
              <w:t>How can I</w:t>
            </w:r>
            <w:r w:rsidR="00F34800">
              <w:rPr>
                <w:rFonts w:ascii="Arial Narrow" w:hAnsi="Arial Narrow"/>
                <w:b/>
                <w:sz w:val="24"/>
                <w:szCs w:val="24"/>
              </w:rPr>
              <w:t>/we</w:t>
            </w:r>
            <w:r w:rsidRPr="00C846B8">
              <w:rPr>
                <w:rFonts w:ascii="Arial Narrow" w:hAnsi="Arial Narrow"/>
                <w:b/>
                <w:sz w:val="24"/>
                <w:szCs w:val="24"/>
              </w:rPr>
              <w:t xml:space="preserve"> support you?</w:t>
            </w:r>
          </w:p>
          <w:p w:rsidR="0057241B" w:rsidRPr="00C846B8" w:rsidRDefault="0057241B" w:rsidP="00BC270E">
            <w:pPr>
              <w:rPr>
                <w:rFonts w:ascii="Arial Narrow" w:hAnsi="Arial Narrow"/>
                <w:b/>
                <w:sz w:val="24"/>
                <w:szCs w:val="24"/>
              </w:rPr>
            </w:pPr>
          </w:p>
        </w:tc>
        <w:tc>
          <w:tcPr>
            <w:tcW w:w="8192" w:type="dxa"/>
          </w:tcPr>
          <w:p w:rsidR="0057241B" w:rsidRPr="00CD649E" w:rsidRDefault="0057241B" w:rsidP="005B07CA"/>
        </w:tc>
      </w:tr>
    </w:tbl>
    <w:p w:rsidR="0094136F" w:rsidRPr="0094136F" w:rsidRDefault="0094136F">
      <w:pPr>
        <w:rPr>
          <w:b/>
          <w:color w:val="C00000"/>
          <w:sz w:val="8"/>
          <w:szCs w:val="8"/>
        </w:rPr>
      </w:pPr>
    </w:p>
    <w:p w:rsidR="005B07CA" w:rsidRPr="007F7D36" w:rsidRDefault="0094136F">
      <w:r>
        <w:rPr>
          <w:b/>
          <w:color w:val="C00000"/>
          <w:sz w:val="24"/>
          <w:szCs w:val="24"/>
        </w:rPr>
        <w:t xml:space="preserve">NB. </w:t>
      </w:r>
      <w:r w:rsidRPr="001002CE">
        <w:rPr>
          <w:b/>
          <w:color w:val="C00000"/>
          <w:sz w:val="24"/>
          <w:szCs w:val="24"/>
        </w:rPr>
        <w:t xml:space="preserve">Please refer to your Vector Card as you complete </w:t>
      </w:r>
      <w:r>
        <w:rPr>
          <w:b/>
          <w:color w:val="C00000"/>
          <w:sz w:val="24"/>
          <w:szCs w:val="24"/>
        </w:rPr>
        <w:t>your</w:t>
      </w:r>
      <w:r w:rsidRPr="001002CE">
        <w:rPr>
          <w:b/>
          <w:color w:val="C00000"/>
          <w:sz w:val="24"/>
          <w:szCs w:val="24"/>
        </w:rPr>
        <w:t xml:space="preserve"> Personal Development Program</w:t>
      </w:r>
      <w:r w:rsidR="00706866" w:rsidRPr="001002CE">
        <w:rPr>
          <w:b/>
          <w:color w:val="C00000"/>
          <w:sz w:val="24"/>
          <w:szCs w:val="24"/>
        </w:rPr>
        <w:br w:type="page"/>
      </w:r>
    </w:p>
    <w:tbl>
      <w:tblPr>
        <w:tblW w:w="13608" w:type="dxa"/>
        <w:tblLayout w:type="fixed"/>
        <w:tblLook w:val="0000" w:firstRow="0" w:lastRow="0" w:firstColumn="0" w:lastColumn="0" w:noHBand="0" w:noVBand="0"/>
      </w:tblPr>
      <w:tblGrid>
        <w:gridCol w:w="4608"/>
        <w:gridCol w:w="4590"/>
        <w:gridCol w:w="4410"/>
      </w:tblGrid>
      <w:tr w:rsidR="002859D5" w:rsidTr="0020236D">
        <w:tc>
          <w:tcPr>
            <w:tcW w:w="4608" w:type="dxa"/>
          </w:tcPr>
          <w:p w:rsidR="002859D5" w:rsidRDefault="002859D5">
            <w:pPr>
              <w:rPr>
                <w:rFonts w:ascii="Arial" w:hAnsi="Arial"/>
                <w:b/>
                <w:sz w:val="32"/>
              </w:rPr>
            </w:pPr>
            <w:r>
              <w:rPr>
                <w:rFonts w:ascii="Arial" w:hAnsi="Arial"/>
              </w:rPr>
              <w:lastRenderedPageBreak/>
              <w:t>The Primary Value of</w:t>
            </w:r>
            <w:r>
              <w:rPr>
                <w:rFonts w:ascii="Arial" w:hAnsi="Arial"/>
                <w:b/>
                <w:sz w:val="32"/>
              </w:rPr>
              <w:t xml:space="preserve"> </w:t>
            </w:r>
            <w:r w:rsidRPr="00B94482">
              <w:rPr>
                <w:rFonts w:ascii="Arial" w:hAnsi="Arial"/>
                <w:b/>
                <w:color w:val="C00000"/>
                <w:sz w:val="32"/>
              </w:rPr>
              <w:t>Mastery</w:t>
            </w:r>
          </w:p>
        </w:tc>
        <w:tc>
          <w:tcPr>
            <w:tcW w:w="4590" w:type="dxa"/>
          </w:tcPr>
          <w:p w:rsidR="002859D5" w:rsidRDefault="002859D5">
            <w:pPr>
              <w:jc w:val="center"/>
              <w:rPr>
                <w:rFonts w:ascii="Arial" w:hAnsi="Arial"/>
                <w:b/>
              </w:rPr>
            </w:pPr>
            <w:r>
              <w:rPr>
                <w:rFonts w:ascii="Arial" w:hAnsi="Arial"/>
                <w:b/>
              </w:rPr>
              <w:t>Definition</w:t>
            </w:r>
          </w:p>
        </w:tc>
        <w:tc>
          <w:tcPr>
            <w:tcW w:w="4410" w:type="dxa"/>
          </w:tcPr>
          <w:p w:rsidR="002859D5" w:rsidRDefault="002859D5">
            <w:pPr>
              <w:jc w:val="center"/>
              <w:rPr>
                <w:rFonts w:ascii="Arial" w:hAnsi="Arial"/>
                <w:b/>
              </w:rPr>
            </w:pPr>
            <w:r>
              <w:rPr>
                <w:rFonts w:ascii="Arial" w:hAnsi="Arial"/>
                <w:b/>
              </w:rPr>
              <w:t>What are the standards</w:t>
            </w:r>
            <w:r w:rsidR="005C1E20">
              <w:rPr>
                <w:rFonts w:ascii="Arial" w:hAnsi="Arial"/>
                <w:b/>
              </w:rPr>
              <w:t xml:space="preserve"> you plan to set</w:t>
            </w:r>
            <w:r>
              <w:rPr>
                <w:rFonts w:ascii="Arial" w:hAnsi="Arial"/>
                <w:b/>
              </w:rPr>
              <w:t>?</w:t>
            </w:r>
          </w:p>
        </w:tc>
      </w:tr>
      <w:tr w:rsidR="002859D5" w:rsidTr="0020236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4608" w:type="dxa"/>
          </w:tcPr>
          <w:p w:rsidR="002859D5" w:rsidRDefault="002859D5" w:rsidP="000B4301">
            <w:pPr>
              <w:jc w:val="both"/>
            </w:pPr>
            <w:r>
              <w:rPr>
                <w:b/>
              </w:rPr>
              <w:t xml:space="preserve">What are the critical tasks, skills &amp; competencies required for </w:t>
            </w:r>
            <w:r w:rsidR="0053608E">
              <w:rPr>
                <w:b/>
              </w:rPr>
              <w:t>your responsibilities</w:t>
            </w:r>
            <w:r>
              <w:rPr>
                <w:b/>
              </w:rPr>
              <w:t>?</w:t>
            </w:r>
            <w:r>
              <w:t xml:space="preserve">  What does it take to reach the very highest standards</w:t>
            </w:r>
            <w:r w:rsidR="0053608E">
              <w:t>—</w:t>
            </w:r>
            <w:r>
              <w:t xml:space="preserve">to be among the best in </w:t>
            </w:r>
            <w:r w:rsidR="000B4301">
              <w:t>your</w:t>
            </w:r>
            <w:r>
              <w:t xml:space="preserve"> field? What is the core knowledge, professional development, learning, teaching &amp; expertise, information systems, technology &amp; science, technique, efficiency, sophistication, artistry, &amp; accomplishment required for </w:t>
            </w:r>
            <w:r w:rsidR="00DB2E96">
              <w:t>your work</w:t>
            </w:r>
            <w:r>
              <w:t>? What overall standards are expected? What constitutes excellence? What expert knowledge is required? What skills, competencies &amp; practices are required? What are the opportunities for continuous improvement?</w:t>
            </w:r>
          </w:p>
        </w:tc>
        <w:tc>
          <w:tcPr>
            <w:tcW w:w="4590" w:type="dxa"/>
          </w:tcPr>
          <w:p w:rsidR="002859D5" w:rsidRDefault="002859D5" w:rsidP="006F1600">
            <w:pPr>
              <w:jc w:val="center"/>
              <w:rPr>
                <w:b/>
              </w:rPr>
            </w:pPr>
            <w:r>
              <w:rPr>
                <w:b/>
              </w:rPr>
              <w:t>Undertaking whatever you do to the highest standards of which you are capable.</w:t>
            </w:r>
          </w:p>
          <w:p w:rsidR="002859D5" w:rsidRPr="0020236D" w:rsidRDefault="002859D5" w:rsidP="006F1600">
            <w:pPr>
              <w:jc w:val="center"/>
              <w:rPr>
                <w:b/>
                <w:color w:val="C00000"/>
              </w:rPr>
            </w:pPr>
            <w:r w:rsidRPr="0020236D">
              <w:rPr>
                <w:b/>
                <w:color w:val="C00000"/>
                <w:u w:val="single"/>
              </w:rPr>
              <w:t>De</w:t>
            </w:r>
            <w:r w:rsidR="0020236D" w:rsidRPr="0020236D">
              <w:rPr>
                <w:b/>
                <w:color w:val="C00000"/>
                <w:u w:val="single"/>
              </w:rPr>
              <w:t>scribe how that looks when you are at your best</w:t>
            </w:r>
            <w:r w:rsidRPr="0020236D">
              <w:rPr>
                <w:b/>
                <w:color w:val="C00000"/>
              </w:rPr>
              <w:t>:</w:t>
            </w:r>
          </w:p>
          <w:p w:rsidR="002859D5" w:rsidRDefault="002859D5" w:rsidP="006F1600">
            <w:pPr>
              <w:jc w:val="center"/>
              <w:rPr>
                <w:sz w:val="8"/>
              </w:rPr>
            </w:pPr>
          </w:p>
          <w:p w:rsidR="002859D5" w:rsidRPr="00184E8A" w:rsidRDefault="002859D5">
            <w:pPr>
              <w:pStyle w:val="CommentText"/>
              <w:rPr>
                <w:rFonts w:ascii="Century Gothic" w:hAnsi="Century Gothic"/>
                <w:color w:val="BFBFBF" w:themeColor="background1" w:themeShade="BF"/>
              </w:rPr>
            </w:pPr>
          </w:p>
        </w:tc>
        <w:tc>
          <w:tcPr>
            <w:tcW w:w="4410" w:type="dxa"/>
          </w:tcPr>
          <w:p w:rsidR="002859D5" w:rsidRPr="000B4301" w:rsidRDefault="002859D5">
            <w:pPr>
              <w:rPr>
                <w:b/>
                <w:sz w:val="28"/>
                <w:szCs w:val="28"/>
              </w:rPr>
            </w:pPr>
          </w:p>
          <w:p w:rsidR="002859D5" w:rsidRPr="000B4301" w:rsidRDefault="007B7076" w:rsidP="007B7076">
            <w:pPr>
              <w:numPr>
                <w:ilvl w:val="0"/>
                <w:numId w:val="3"/>
              </w:numPr>
              <w:rPr>
                <w:b/>
                <w:sz w:val="28"/>
                <w:szCs w:val="28"/>
              </w:rPr>
            </w:pPr>
            <w:r w:rsidRPr="000B4301">
              <w:rPr>
                <w:b/>
                <w:sz w:val="28"/>
                <w:szCs w:val="28"/>
              </w:rPr>
              <w:t xml:space="preserve"> </w:t>
            </w:r>
          </w:p>
          <w:p w:rsidR="007B7076" w:rsidRPr="000B4301" w:rsidRDefault="007B7076" w:rsidP="007B7076">
            <w:pPr>
              <w:rPr>
                <w:b/>
                <w:sz w:val="28"/>
                <w:szCs w:val="28"/>
              </w:rPr>
            </w:pPr>
          </w:p>
          <w:p w:rsidR="007B7076" w:rsidRPr="000B4301" w:rsidRDefault="007B7076" w:rsidP="007B7076">
            <w:pPr>
              <w:numPr>
                <w:ilvl w:val="0"/>
                <w:numId w:val="3"/>
              </w:numPr>
              <w:rPr>
                <w:b/>
                <w:sz w:val="28"/>
                <w:szCs w:val="28"/>
              </w:rPr>
            </w:pPr>
            <w:r w:rsidRPr="000B4301">
              <w:rPr>
                <w:b/>
                <w:sz w:val="28"/>
                <w:szCs w:val="28"/>
              </w:rPr>
              <w:t xml:space="preserve"> </w:t>
            </w:r>
          </w:p>
          <w:p w:rsidR="007B7076" w:rsidRPr="000B4301" w:rsidRDefault="007B7076" w:rsidP="007B7076">
            <w:pPr>
              <w:rPr>
                <w:b/>
                <w:sz w:val="28"/>
                <w:szCs w:val="28"/>
              </w:rPr>
            </w:pPr>
          </w:p>
          <w:p w:rsidR="007B7076" w:rsidRPr="000B4301" w:rsidRDefault="007B7076" w:rsidP="007B7076">
            <w:pPr>
              <w:numPr>
                <w:ilvl w:val="0"/>
                <w:numId w:val="3"/>
              </w:numPr>
              <w:rPr>
                <w:b/>
                <w:sz w:val="28"/>
                <w:szCs w:val="28"/>
              </w:rPr>
            </w:pPr>
          </w:p>
          <w:p w:rsidR="007B7076" w:rsidRPr="000B4301" w:rsidRDefault="007B7076" w:rsidP="007B7076">
            <w:pPr>
              <w:rPr>
                <w:b/>
                <w:sz w:val="28"/>
                <w:szCs w:val="28"/>
              </w:rPr>
            </w:pPr>
            <w:r w:rsidRPr="000B4301">
              <w:rPr>
                <w:b/>
                <w:sz w:val="28"/>
                <w:szCs w:val="28"/>
              </w:rPr>
              <w:t xml:space="preserve"> </w:t>
            </w:r>
          </w:p>
          <w:p w:rsidR="007B7076" w:rsidRDefault="00515A30" w:rsidP="007B7076">
            <w:pPr>
              <w:numPr>
                <w:ilvl w:val="0"/>
                <w:numId w:val="3"/>
              </w:numPr>
              <w:rPr>
                <w:b/>
                <w:sz w:val="32"/>
                <w:szCs w:val="28"/>
              </w:rPr>
            </w:pPr>
            <w:r>
              <w:rPr>
                <w:b/>
                <w:sz w:val="32"/>
                <w:szCs w:val="28"/>
              </w:rPr>
              <w:t xml:space="preserve"> </w:t>
            </w:r>
          </w:p>
          <w:p w:rsidR="00515A30" w:rsidRDefault="00515A30" w:rsidP="00515A30">
            <w:pPr>
              <w:rPr>
                <w:b/>
                <w:sz w:val="32"/>
                <w:szCs w:val="28"/>
              </w:rPr>
            </w:pPr>
          </w:p>
          <w:p w:rsidR="00515A30" w:rsidRPr="007B7076" w:rsidRDefault="00515A30" w:rsidP="00515A30">
            <w:pPr>
              <w:rPr>
                <w:b/>
                <w:sz w:val="32"/>
                <w:szCs w:val="28"/>
              </w:rPr>
            </w:pPr>
          </w:p>
        </w:tc>
      </w:tr>
    </w:tbl>
    <w:p w:rsidR="002859D5" w:rsidRDefault="002859D5">
      <w:pPr>
        <w:tabs>
          <w:tab w:val="left" w:pos="3618"/>
          <w:tab w:val="left" w:pos="6948"/>
          <w:tab w:val="left" w:pos="9828"/>
        </w:tabs>
        <w:rPr>
          <w:b/>
        </w:rPr>
      </w:pPr>
      <w:r>
        <w:rPr>
          <w:rFonts w:ascii="Arial" w:hAnsi="Arial"/>
          <w:i/>
        </w:rPr>
        <w:tab/>
      </w:r>
      <w:r>
        <w:rPr>
          <w:b/>
        </w:rPr>
        <w:tab/>
      </w:r>
    </w:p>
    <w:tbl>
      <w:tblPr>
        <w:tblW w:w="13608" w:type="dxa"/>
        <w:tblLayout w:type="fixed"/>
        <w:tblLook w:val="0000" w:firstRow="0" w:lastRow="0" w:firstColumn="0" w:lastColumn="0" w:noHBand="0" w:noVBand="0"/>
      </w:tblPr>
      <w:tblGrid>
        <w:gridCol w:w="4608"/>
        <w:gridCol w:w="4590"/>
        <w:gridCol w:w="4410"/>
      </w:tblGrid>
      <w:tr w:rsidR="002859D5" w:rsidTr="0020236D">
        <w:tc>
          <w:tcPr>
            <w:tcW w:w="4608" w:type="dxa"/>
          </w:tcPr>
          <w:p w:rsidR="002859D5" w:rsidRDefault="002859D5">
            <w:pPr>
              <w:rPr>
                <w:rFonts w:ascii="Arial" w:hAnsi="Arial"/>
              </w:rPr>
            </w:pPr>
            <w:r>
              <w:rPr>
                <w:rFonts w:ascii="Arial" w:hAnsi="Arial"/>
              </w:rPr>
              <w:t xml:space="preserve">and </w:t>
            </w:r>
            <w:r>
              <w:rPr>
                <w:rFonts w:ascii="Arial" w:hAnsi="Arial"/>
                <w:b/>
                <w:i/>
              </w:rPr>
              <w:t>Learning</w:t>
            </w:r>
            <w:r>
              <w:rPr>
                <w:rFonts w:ascii="Arial" w:hAnsi="Arial"/>
              </w:rPr>
              <w:t xml:space="preserve"> (the Accelerator for Mastery)</w:t>
            </w:r>
          </w:p>
          <w:p w:rsidR="002859D5" w:rsidRDefault="002859D5">
            <w:pPr>
              <w:rPr>
                <w:rFonts w:ascii="Arial" w:hAnsi="Arial"/>
                <w:b/>
                <w:i/>
              </w:rPr>
            </w:pPr>
          </w:p>
        </w:tc>
        <w:tc>
          <w:tcPr>
            <w:tcW w:w="4590" w:type="dxa"/>
          </w:tcPr>
          <w:p w:rsidR="002859D5" w:rsidRDefault="002859D5">
            <w:pPr>
              <w:jc w:val="center"/>
              <w:rPr>
                <w:b/>
              </w:rPr>
            </w:pPr>
            <w:r>
              <w:rPr>
                <w:b/>
              </w:rPr>
              <w:t>Definition</w:t>
            </w:r>
          </w:p>
        </w:tc>
        <w:tc>
          <w:tcPr>
            <w:tcW w:w="4410" w:type="dxa"/>
          </w:tcPr>
          <w:p w:rsidR="002859D5" w:rsidRDefault="002859D5">
            <w:pPr>
              <w:jc w:val="center"/>
              <w:rPr>
                <w:b/>
              </w:rPr>
            </w:pPr>
            <w:r>
              <w:rPr>
                <w:b/>
              </w:rPr>
              <w:t>What are the standards</w:t>
            </w:r>
            <w:r w:rsidR="005C1E20">
              <w:rPr>
                <w:b/>
              </w:rPr>
              <w:t xml:space="preserve"> you plan to set</w:t>
            </w:r>
            <w:r>
              <w:rPr>
                <w:b/>
              </w:rPr>
              <w:t>?</w:t>
            </w:r>
          </w:p>
        </w:tc>
      </w:tr>
      <w:tr w:rsidR="002859D5" w:rsidTr="000B430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3515"/>
        </w:trPr>
        <w:tc>
          <w:tcPr>
            <w:tcW w:w="4608" w:type="dxa"/>
          </w:tcPr>
          <w:p w:rsidR="002859D5" w:rsidRDefault="002859D5" w:rsidP="0053608E">
            <w:pPr>
              <w:jc w:val="both"/>
            </w:pPr>
            <w:r>
              <w:t xml:space="preserve">How “does the bar get raised”? What will it take to reach </w:t>
            </w:r>
            <w:r w:rsidR="0053608E">
              <w:t>and</w:t>
            </w:r>
            <w:r>
              <w:t xml:space="preserve"> exceed </w:t>
            </w:r>
            <w:r w:rsidR="0053608E">
              <w:t>new and higher</w:t>
            </w:r>
            <w:r>
              <w:t xml:space="preserve"> standards? What continuous learning is required in order to achieve the desired levels of Mastery? Where? When? Why?</w:t>
            </w:r>
          </w:p>
          <w:p w:rsidR="000B4301" w:rsidRDefault="000B4301" w:rsidP="0053608E">
            <w:pPr>
              <w:jc w:val="both"/>
            </w:pPr>
          </w:p>
          <w:p w:rsidR="000B4301" w:rsidRDefault="000B4301" w:rsidP="000B4301">
            <w:pPr>
              <w:jc w:val="center"/>
            </w:pPr>
            <w:r>
              <w:object w:dxaOrig="14439" w:dyaOrig="108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84.25pt" o:ole="" fillcolor="window">
                  <v:imagedata r:id="rId9" o:title=""/>
                </v:shape>
                <o:OLEObject Type="Embed" ProgID="MSDraw" ShapeID="_x0000_i1025" DrawAspect="Content" ObjectID="_1433253540" r:id="rId10">
                  <o:FieldCodes>\* mergeformat</o:FieldCodes>
                </o:OLEObject>
              </w:object>
            </w:r>
          </w:p>
        </w:tc>
        <w:tc>
          <w:tcPr>
            <w:tcW w:w="4590" w:type="dxa"/>
          </w:tcPr>
          <w:p w:rsidR="008B3C13" w:rsidRPr="008B3C13" w:rsidRDefault="008B3C13" w:rsidP="006F1600">
            <w:pPr>
              <w:jc w:val="center"/>
              <w:rPr>
                <w:b/>
              </w:rPr>
            </w:pPr>
            <w:r w:rsidRPr="008B3C13">
              <w:rPr>
                <w:b/>
              </w:rPr>
              <w:t>Seeking and practicing knowledge and wisdom.</w:t>
            </w:r>
          </w:p>
          <w:p w:rsidR="002859D5" w:rsidRPr="00515A30" w:rsidRDefault="0020236D" w:rsidP="00515A30">
            <w:pPr>
              <w:jc w:val="center"/>
              <w:rPr>
                <w:b/>
                <w:color w:val="C00000"/>
              </w:rPr>
            </w:pPr>
            <w:r w:rsidRPr="0020236D">
              <w:rPr>
                <w:b/>
                <w:color w:val="C00000"/>
                <w:u w:val="single"/>
              </w:rPr>
              <w:t>Describe how that looks when you are at your best</w:t>
            </w:r>
            <w:r w:rsidRPr="0020236D">
              <w:rPr>
                <w:b/>
                <w:color w:val="C00000"/>
              </w:rPr>
              <w:t>:</w:t>
            </w:r>
          </w:p>
        </w:tc>
        <w:tc>
          <w:tcPr>
            <w:tcW w:w="4410" w:type="dxa"/>
          </w:tcPr>
          <w:p w:rsidR="000B4301" w:rsidRPr="007B7076" w:rsidRDefault="000B4301" w:rsidP="000B4301">
            <w:pPr>
              <w:rPr>
                <w:b/>
                <w:sz w:val="32"/>
                <w:szCs w:val="28"/>
              </w:rPr>
            </w:pPr>
          </w:p>
          <w:p w:rsidR="000B4301" w:rsidRPr="000B4301" w:rsidRDefault="000B4301" w:rsidP="000B4301">
            <w:pPr>
              <w:numPr>
                <w:ilvl w:val="0"/>
                <w:numId w:val="4"/>
              </w:numPr>
              <w:rPr>
                <w:b/>
                <w:sz w:val="28"/>
                <w:szCs w:val="28"/>
              </w:rPr>
            </w:pPr>
            <w:r w:rsidRPr="000B4301">
              <w:rPr>
                <w:b/>
                <w:sz w:val="28"/>
                <w:szCs w:val="28"/>
              </w:rPr>
              <w:t xml:space="preserve"> </w:t>
            </w:r>
          </w:p>
          <w:p w:rsidR="000B4301" w:rsidRPr="000B4301" w:rsidRDefault="000B4301" w:rsidP="000B4301">
            <w:pPr>
              <w:rPr>
                <w:b/>
                <w:sz w:val="28"/>
                <w:szCs w:val="28"/>
              </w:rPr>
            </w:pPr>
          </w:p>
          <w:p w:rsidR="000B4301" w:rsidRPr="000B4301" w:rsidRDefault="000B4301" w:rsidP="000B4301">
            <w:pPr>
              <w:numPr>
                <w:ilvl w:val="0"/>
                <w:numId w:val="4"/>
              </w:numPr>
              <w:rPr>
                <w:b/>
                <w:sz w:val="28"/>
                <w:szCs w:val="28"/>
              </w:rPr>
            </w:pPr>
            <w:r w:rsidRPr="000B4301">
              <w:rPr>
                <w:b/>
                <w:sz w:val="28"/>
                <w:szCs w:val="28"/>
              </w:rPr>
              <w:t xml:space="preserve"> </w:t>
            </w:r>
          </w:p>
          <w:p w:rsidR="000B4301" w:rsidRPr="000B4301" w:rsidRDefault="000B4301" w:rsidP="000B4301">
            <w:pPr>
              <w:rPr>
                <w:b/>
                <w:sz w:val="28"/>
                <w:szCs w:val="28"/>
              </w:rPr>
            </w:pPr>
          </w:p>
          <w:p w:rsidR="000B4301" w:rsidRDefault="000B4301" w:rsidP="000B4301">
            <w:pPr>
              <w:numPr>
                <w:ilvl w:val="0"/>
                <w:numId w:val="4"/>
              </w:numPr>
              <w:rPr>
                <w:b/>
                <w:sz w:val="28"/>
                <w:szCs w:val="28"/>
              </w:rPr>
            </w:pPr>
            <w:r>
              <w:rPr>
                <w:b/>
                <w:sz w:val="28"/>
                <w:szCs w:val="28"/>
              </w:rPr>
              <w:t xml:space="preserve"> </w:t>
            </w:r>
          </w:p>
          <w:p w:rsidR="000B4301" w:rsidRDefault="000B4301" w:rsidP="000B4301">
            <w:pPr>
              <w:rPr>
                <w:b/>
                <w:sz w:val="28"/>
                <w:szCs w:val="28"/>
              </w:rPr>
            </w:pPr>
            <w:r>
              <w:rPr>
                <w:b/>
                <w:sz w:val="28"/>
                <w:szCs w:val="28"/>
              </w:rPr>
              <w:t xml:space="preserve"> </w:t>
            </w:r>
          </w:p>
          <w:p w:rsidR="000B4301" w:rsidRPr="000B4301" w:rsidRDefault="000B4301" w:rsidP="000B4301">
            <w:pPr>
              <w:numPr>
                <w:ilvl w:val="0"/>
                <w:numId w:val="4"/>
              </w:numPr>
              <w:rPr>
                <w:b/>
                <w:sz w:val="28"/>
                <w:szCs w:val="28"/>
              </w:rPr>
            </w:pPr>
          </w:p>
          <w:p w:rsidR="000B4301" w:rsidRPr="000B4301" w:rsidRDefault="000B4301" w:rsidP="000B4301">
            <w:pPr>
              <w:rPr>
                <w:b/>
                <w:sz w:val="28"/>
                <w:szCs w:val="28"/>
              </w:rPr>
            </w:pPr>
            <w:r w:rsidRPr="000B4301">
              <w:rPr>
                <w:b/>
                <w:sz w:val="28"/>
                <w:szCs w:val="28"/>
              </w:rPr>
              <w:t xml:space="preserve"> </w:t>
            </w:r>
          </w:p>
          <w:p w:rsidR="002859D5" w:rsidRDefault="002859D5"/>
        </w:tc>
      </w:tr>
    </w:tbl>
    <w:p w:rsidR="00866E87" w:rsidRPr="00866E87" w:rsidRDefault="00866E87" w:rsidP="00DE3CF1">
      <w:pPr>
        <w:jc w:val="center"/>
        <w:rPr>
          <w:sz w:val="12"/>
          <w:szCs w:val="12"/>
        </w:rPr>
      </w:pPr>
    </w:p>
    <w:p w:rsidR="002859D5" w:rsidRDefault="002859D5" w:rsidP="00515A30"/>
    <w:p w:rsidR="009E664C" w:rsidRDefault="009E664C" w:rsidP="00515A30"/>
    <w:p w:rsidR="009E664C" w:rsidRDefault="009E664C" w:rsidP="00515A30"/>
    <w:tbl>
      <w:tblPr>
        <w:tblW w:w="13608" w:type="dxa"/>
        <w:tblLayout w:type="fixed"/>
        <w:tblLook w:val="0000" w:firstRow="0" w:lastRow="0" w:firstColumn="0" w:lastColumn="0" w:noHBand="0" w:noVBand="0"/>
      </w:tblPr>
      <w:tblGrid>
        <w:gridCol w:w="4608"/>
        <w:gridCol w:w="4590"/>
        <w:gridCol w:w="4410"/>
      </w:tblGrid>
      <w:tr w:rsidR="002859D5" w:rsidTr="006F1600">
        <w:tc>
          <w:tcPr>
            <w:tcW w:w="4608" w:type="dxa"/>
          </w:tcPr>
          <w:p w:rsidR="002859D5" w:rsidRDefault="002859D5">
            <w:pPr>
              <w:rPr>
                <w:rFonts w:ascii="Arial" w:hAnsi="Arial"/>
                <w:b/>
                <w:sz w:val="32"/>
              </w:rPr>
            </w:pPr>
            <w:r>
              <w:rPr>
                <w:rFonts w:ascii="Arial" w:hAnsi="Arial"/>
                <w:sz w:val="18"/>
              </w:rPr>
              <w:lastRenderedPageBreak/>
              <w:t>The Primary Value of</w:t>
            </w:r>
            <w:r>
              <w:rPr>
                <w:rFonts w:ascii="Arial" w:hAnsi="Arial"/>
                <w:b/>
                <w:sz w:val="32"/>
              </w:rPr>
              <w:t xml:space="preserve"> </w:t>
            </w:r>
            <w:r w:rsidRPr="006F1600">
              <w:rPr>
                <w:rFonts w:ascii="Arial" w:hAnsi="Arial"/>
                <w:b/>
                <w:color w:val="C00000"/>
                <w:sz w:val="32"/>
              </w:rPr>
              <w:t>Chemistry</w:t>
            </w:r>
          </w:p>
        </w:tc>
        <w:tc>
          <w:tcPr>
            <w:tcW w:w="4590" w:type="dxa"/>
          </w:tcPr>
          <w:p w:rsidR="002859D5" w:rsidRDefault="002859D5">
            <w:pPr>
              <w:jc w:val="center"/>
              <w:rPr>
                <w:b/>
              </w:rPr>
            </w:pPr>
            <w:r>
              <w:rPr>
                <w:b/>
              </w:rPr>
              <w:t>Definition</w:t>
            </w:r>
          </w:p>
        </w:tc>
        <w:tc>
          <w:tcPr>
            <w:tcW w:w="4410" w:type="dxa"/>
          </w:tcPr>
          <w:p w:rsidR="002859D5" w:rsidRDefault="002859D5">
            <w:pPr>
              <w:jc w:val="center"/>
              <w:rPr>
                <w:b/>
              </w:rPr>
            </w:pPr>
            <w:r>
              <w:rPr>
                <w:b/>
              </w:rPr>
              <w:t>What are the standards</w:t>
            </w:r>
            <w:r w:rsidR="00B94482">
              <w:rPr>
                <w:b/>
              </w:rPr>
              <w:t xml:space="preserve"> you plan to set</w:t>
            </w:r>
            <w:r>
              <w:rPr>
                <w:b/>
              </w:rPr>
              <w:t>?</w:t>
            </w:r>
          </w:p>
        </w:tc>
      </w:tr>
      <w:tr w:rsidR="002859D5" w:rsidTr="006F1600">
        <w:tc>
          <w:tcPr>
            <w:tcW w:w="4608" w:type="dxa"/>
            <w:tcBorders>
              <w:top w:val="single" w:sz="12" w:space="0" w:color="auto"/>
              <w:left w:val="single" w:sz="12" w:space="0" w:color="auto"/>
              <w:bottom w:val="single" w:sz="12" w:space="0" w:color="auto"/>
              <w:right w:val="single" w:sz="6" w:space="0" w:color="auto"/>
            </w:tcBorders>
          </w:tcPr>
          <w:p w:rsidR="002859D5" w:rsidRDefault="002859D5" w:rsidP="00CE1A58">
            <w:pPr>
              <w:jc w:val="both"/>
            </w:pPr>
            <w:r>
              <w:rPr>
                <w:b/>
              </w:rPr>
              <w:t>With whom must strong relationships be built and maintained</w:t>
            </w:r>
            <w:r w:rsidR="00CE1A58">
              <w:rPr>
                <w:b/>
              </w:rPr>
              <w:t>—inside and outside the organization</w:t>
            </w:r>
            <w:r>
              <w:rPr>
                <w:b/>
              </w:rPr>
              <w:t>?</w:t>
            </w:r>
            <w:r>
              <w:t xml:space="preserve"> How &amp; with whom are harmonious relationships to be established? What current relationships require repairing, maintaining &amp; building? What are the characteristics &amp; attitudes which lead to building strong relationships? How should relationships be developed beyond the superficial? What opportunities exist for establishing friendships &amp; bonds built on trust, mutual respect,</w:t>
            </w:r>
            <w:r w:rsidR="00DB2E96">
              <w:t xml:space="preserve"> openness,</w:t>
            </w:r>
            <w:r>
              <w:t xml:space="preserve"> </w:t>
            </w:r>
            <w:r w:rsidR="00DB2E96">
              <w:t xml:space="preserve">vulnerability, intimacy, </w:t>
            </w:r>
            <w:r>
              <w:t>integrity, improved communication &amp; truth</w:t>
            </w:r>
            <w:r w:rsidR="00DB2E96">
              <w:t>fulness</w:t>
            </w:r>
            <w:r>
              <w:t>? How can more win/win partnerships be built?  What are the situations where being a team player is critical? When is a gregarious style an asset? Are there situations where it is essential to be easy to get along with? Are the conditions appropriate for developing deep relationships that could result in long-lasting &amp; profoundly rewarding business relationships</w:t>
            </w:r>
            <w:r w:rsidR="00CE1A58">
              <w:t>—</w:t>
            </w:r>
            <w:r>
              <w:t>with employees (&amp; their partners), suppliers, industry colleagues &amp; strategic alliance partners?</w:t>
            </w:r>
          </w:p>
        </w:tc>
        <w:tc>
          <w:tcPr>
            <w:tcW w:w="4590" w:type="dxa"/>
            <w:tcBorders>
              <w:top w:val="single" w:sz="12" w:space="0" w:color="auto"/>
              <w:left w:val="single" w:sz="6" w:space="0" w:color="auto"/>
              <w:bottom w:val="single" w:sz="12" w:space="0" w:color="auto"/>
              <w:right w:val="single" w:sz="6" w:space="0" w:color="auto"/>
            </w:tcBorders>
          </w:tcPr>
          <w:p w:rsidR="002859D5" w:rsidRDefault="002859D5" w:rsidP="006F1600">
            <w:pPr>
              <w:jc w:val="center"/>
              <w:rPr>
                <w:b/>
              </w:rPr>
            </w:pPr>
            <w:r>
              <w:rPr>
                <w:b/>
              </w:rPr>
              <w:t>Relating so well with others that they actively seek to associate themselves with you.</w:t>
            </w:r>
          </w:p>
          <w:p w:rsidR="006F1600" w:rsidRDefault="006F1600" w:rsidP="006F1600">
            <w:pPr>
              <w:jc w:val="center"/>
              <w:rPr>
                <w:b/>
                <w:color w:val="C00000"/>
              </w:rPr>
            </w:pPr>
            <w:r w:rsidRPr="0020236D">
              <w:rPr>
                <w:b/>
                <w:color w:val="C00000"/>
                <w:u w:val="single"/>
              </w:rPr>
              <w:t>Describe how that looks when you are at your best</w:t>
            </w:r>
            <w:r w:rsidRPr="0020236D">
              <w:rPr>
                <w:b/>
                <w:color w:val="C00000"/>
              </w:rPr>
              <w:t>:</w:t>
            </w:r>
          </w:p>
          <w:p w:rsidR="002859D5" w:rsidRDefault="002859D5">
            <w:pPr>
              <w:jc w:val="center"/>
              <w:rPr>
                <w:b/>
              </w:rPr>
            </w:pPr>
          </w:p>
          <w:p w:rsidR="002859D5" w:rsidRPr="00184E8A" w:rsidRDefault="002859D5" w:rsidP="0053608E">
            <w:pPr>
              <w:rPr>
                <w:b/>
                <w:color w:val="BFBFBF" w:themeColor="background1" w:themeShade="BF"/>
              </w:rPr>
            </w:pPr>
          </w:p>
        </w:tc>
        <w:tc>
          <w:tcPr>
            <w:tcW w:w="4410" w:type="dxa"/>
            <w:tcBorders>
              <w:top w:val="single" w:sz="12" w:space="0" w:color="auto"/>
              <w:left w:val="single" w:sz="6" w:space="0" w:color="auto"/>
              <w:bottom w:val="single" w:sz="12" w:space="0" w:color="auto"/>
              <w:right w:val="single" w:sz="12" w:space="0" w:color="auto"/>
            </w:tcBorders>
          </w:tcPr>
          <w:p w:rsidR="002859D5" w:rsidRDefault="002859D5">
            <w:pPr>
              <w:rPr>
                <w:sz w:val="8"/>
              </w:rPr>
            </w:pPr>
          </w:p>
          <w:p w:rsidR="002859D5" w:rsidRDefault="002859D5">
            <w:pPr>
              <w:rPr>
                <w:sz w:val="8"/>
              </w:rPr>
            </w:pPr>
          </w:p>
          <w:p w:rsidR="002859D5" w:rsidRPr="00184E8A" w:rsidRDefault="002859D5" w:rsidP="00184E8A">
            <w:pPr>
              <w:jc w:val="center"/>
              <w:rPr>
                <w:color w:val="BFBFBF" w:themeColor="background1" w:themeShade="BF"/>
              </w:rPr>
            </w:pPr>
          </w:p>
          <w:p w:rsidR="00515A30" w:rsidRPr="000B4301" w:rsidRDefault="00515A30" w:rsidP="00515A30">
            <w:pPr>
              <w:rPr>
                <w:b/>
                <w:sz w:val="28"/>
                <w:szCs w:val="28"/>
              </w:rPr>
            </w:pPr>
          </w:p>
          <w:p w:rsidR="00515A30" w:rsidRPr="000B4301" w:rsidRDefault="00515A30" w:rsidP="00515A30">
            <w:pPr>
              <w:numPr>
                <w:ilvl w:val="0"/>
                <w:numId w:val="5"/>
              </w:numPr>
              <w:rPr>
                <w:b/>
                <w:sz w:val="28"/>
                <w:szCs w:val="28"/>
              </w:rPr>
            </w:pPr>
            <w:r w:rsidRPr="000B4301">
              <w:rPr>
                <w:b/>
                <w:sz w:val="28"/>
                <w:szCs w:val="28"/>
              </w:rPr>
              <w:t xml:space="preserve"> </w:t>
            </w:r>
          </w:p>
          <w:p w:rsidR="00515A30" w:rsidRPr="000B4301" w:rsidRDefault="00515A30" w:rsidP="00515A30">
            <w:pPr>
              <w:rPr>
                <w:b/>
                <w:sz w:val="28"/>
                <w:szCs w:val="28"/>
              </w:rPr>
            </w:pPr>
          </w:p>
          <w:p w:rsidR="00515A30" w:rsidRPr="000B4301" w:rsidRDefault="00515A30" w:rsidP="00515A30">
            <w:pPr>
              <w:numPr>
                <w:ilvl w:val="0"/>
                <w:numId w:val="5"/>
              </w:numPr>
              <w:rPr>
                <w:b/>
                <w:sz w:val="28"/>
                <w:szCs w:val="28"/>
              </w:rPr>
            </w:pPr>
            <w:r w:rsidRPr="000B4301">
              <w:rPr>
                <w:b/>
                <w:sz w:val="28"/>
                <w:szCs w:val="28"/>
              </w:rPr>
              <w:t xml:space="preserve"> </w:t>
            </w:r>
          </w:p>
          <w:p w:rsidR="00515A30" w:rsidRPr="000B4301" w:rsidRDefault="00515A30" w:rsidP="00515A30">
            <w:pPr>
              <w:rPr>
                <w:b/>
                <w:sz w:val="28"/>
                <w:szCs w:val="28"/>
              </w:rPr>
            </w:pPr>
          </w:p>
          <w:p w:rsidR="00515A30" w:rsidRPr="000B4301" w:rsidRDefault="00515A30" w:rsidP="00515A30">
            <w:pPr>
              <w:numPr>
                <w:ilvl w:val="0"/>
                <w:numId w:val="5"/>
              </w:numPr>
              <w:rPr>
                <w:b/>
                <w:sz w:val="28"/>
                <w:szCs w:val="28"/>
              </w:rPr>
            </w:pPr>
          </w:p>
          <w:p w:rsidR="00515A30" w:rsidRPr="000B4301" w:rsidRDefault="00515A30" w:rsidP="00515A30">
            <w:pPr>
              <w:rPr>
                <w:b/>
                <w:sz w:val="28"/>
                <w:szCs w:val="28"/>
              </w:rPr>
            </w:pPr>
            <w:r w:rsidRPr="000B4301">
              <w:rPr>
                <w:b/>
                <w:sz w:val="28"/>
                <w:szCs w:val="28"/>
              </w:rPr>
              <w:t xml:space="preserve"> </w:t>
            </w:r>
          </w:p>
          <w:p w:rsidR="00515A30" w:rsidRDefault="00515A30" w:rsidP="00515A30">
            <w:pPr>
              <w:numPr>
                <w:ilvl w:val="0"/>
                <w:numId w:val="5"/>
              </w:numPr>
              <w:rPr>
                <w:b/>
                <w:sz w:val="32"/>
                <w:szCs w:val="28"/>
              </w:rPr>
            </w:pPr>
            <w:r>
              <w:rPr>
                <w:b/>
                <w:sz w:val="32"/>
                <w:szCs w:val="28"/>
              </w:rPr>
              <w:t xml:space="preserve"> </w:t>
            </w:r>
            <w:r w:rsidR="00523478">
              <w:rPr>
                <w:b/>
                <w:sz w:val="32"/>
                <w:szCs w:val="28"/>
              </w:rPr>
              <w:t xml:space="preserve"> </w:t>
            </w:r>
          </w:p>
          <w:p w:rsidR="00523478" w:rsidRDefault="00523478" w:rsidP="00523478">
            <w:pPr>
              <w:rPr>
                <w:b/>
                <w:sz w:val="32"/>
                <w:szCs w:val="28"/>
              </w:rPr>
            </w:pPr>
            <w:r>
              <w:rPr>
                <w:b/>
                <w:sz w:val="32"/>
                <w:szCs w:val="28"/>
              </w:rPr>
              <w:t xml:space="preserve"> </w:t>
            </w:r>
          </w:p>
          <w:p w:rsidR="00523478" w:rsidRDefault="00523478" w:rsidP="00515A30">
            <w:pPr>
              <w:numPr>
                <w:ilvl w:val="0"/>
                <w:numId w:val="5"/>
              </w:numPr>
              <w:rPr>
                <w:b/>
                <w:sz w:val="32"/>
                <w:szCs w:val="28"/>
              </w:rPr>
            </w:pPr>
          </w:p>
          <w:p w:rsidR="00515A30" w:rsidRDefault="00515A30" w:rsidP="00515A30">
            <w:pPr>
              <w:rPr>
                <w:b/>
                <w:sz w:val="32"/>
                <w:szCs w:val="28"/>
              </w:rPr>
            </w:pPr>
          </w:p>
          <w:p w:rsidR="002859D5" w:rsidRDefault="002859D5"/>
        </w:tc>
      </w:tr>
    </w:tbl>
    <w:p w:rsidR="002859D5" w:rsidRDefault="002859D5"/>
    <w:tbl>
      <w:tblPr>
        <w:tblW w:w="13698" w:type="dxa"/>
        <w:tblLayout w:type="fixed"/>
        <w:tblLook w:val="0000" w:firstRow="0" w:lastRow="0" w:firstColumn="0" w:lastColumn="0" w:noHBand="0" w:noVBand="0"/>
      </w:tblPr>
      <w:tblGrid>
        <w:gridCol w:w="4608"/>
        <w:gridCol w:w="4680"/>
        <w:gridCol w:w="4410"/>
      </w:tblGrid>
      <w:tr w:rsidR="002859D5" w:rsidTr="004D4EB3">
        <w:tc>
          <w:tcPr>
            <w:tcW w:w="4608" w:type="dxa"/>
          </w:tcPr>
          <w:p w:rsidR="002859D5" w:rsidRDefault="002859D5">
            <w:pPr>
              <w:rPr>
                <w:rFonts w:ascii="Arial" w:hAnsi="Arial"/>
              </w:rPr>
            </w:pPr>
            <w:r>
              <w:rPr>
                <w:rFonts w:ascii="Arial" w:hAnsi="Arial"/>
              </w:rPr>
              <w:t>and</w:t>
            </w:r>
            <w:r>
              <w:rPr>
                <w:rFonts w:ascii="Arial" w:hAnsi="Arial"/>
                <w:sz w:val="16"/>
              </w:rPr>
              <w:t xml:space="preserve"> </w:t>
            </w:r>
            <w:r>
              <w:rPr>
                <w:rFonts w:ascii="Arial" w:hAnsi="Arial"/>
                <w:b/>
                <w:i/>
              </w:rPr>
              <w:t>Empathizing</w:t>
            </w:r>
            <w:r>
              <w:rPr>
                <w:rFonts w:ascii="Arial" w:hAnsi="Arial"/>
              </w:rPr>
              <w:t xml:space="preserve"> (the Accelerator for Chemistry</w:t>
            </w:r>
            <w:r w:rsidR="00866E87">
              <w:rPr>
                <w:rFonts w:ascii="Arial" w:hAnsi="Arial"/>
              </w:rPr>
              <w:t>)</w:t>
            </w:r>
          </w:p>
          <w:p w:rsidR="002859D5" w:rsidRDefault="002859D5">
            <w:pPr>
              <w:rPr>
                <w:rFonts w:ascii="Arial" w:hAnsi="Arial"/>
                <w:b/>
                <w:i/>
              </w:rPr>
            </w:pPr>
          </w:p>
        </w:tc>
        <w:tc>
          <w:tcPr>
            <w:tcW w:w="4680" w:type="dxa"/>
          </w:tcPr>
          <w:p w:rsidR="002859D5" w:rsidRDefault="002859D5">
            <w:pPr>
              <w:jc w:val="center"/>
              <w:rPr>
                <w:b/>
              </w:rPr>
            </w:pPr>
            <w:r>
              <w:rPr>
                <w:b/>
              </w:rPr>
              <w:t>Definition</w:t>
            </w:r>
          </w:p>
        </w:tc>
        <w:tc>
          <w:tcPr>
            <w:tcW w:w="4410" w:type="dxa"/>
          </w:tcPr>
          <w:p w:rsidR="002859D5" w:rsidRDefault="002859D5">
            <w:pPr>
              <w:jc w:val="center"/>
              <w:rPr>
                <w:b/>
              </w:rPr>
            </w:pPr>
            <w:r>
              <w:rPr>
                <w:b/>
              </w:rPr>
              <w:t>What are the standards</w:t>
            </w:r>
            <w:r w:rsidR="00B94482">
              <w:rPr>
                <w:b/>
              </w:rPr>
              <w:t xml:space="preserve"> you plan to set</w:t>
            </w:r>
            <w:r>
              <w:rPr>
                <w:b/>
              </w:rPr>
              <w:t>?</w:t>
            </w:r>
          </w:p>
        </w:tc>
      </w:tr>
      <w:tr w:rsidR="002859D5" w:rsidTr="004D4EB3">
        <w:tc>
          <w:tcPr>
            <w:tcW w:w="4608" w:type="dxa"/>
            <w:tcBorders>
              <w:top w:val="single" w:sz="12" w:space="0" w:color="auto"/>
              <w:left w:val="single" w:sz="12" w:space="0" w:color="auto"/>
              <w:bottom w:val="single" w:sz="12" w:space="0" w:color="auto"/>
              <w:right w:val="single" w:sz="6" w:space="0" w:color="auto"/>
            </w:tcBorders>
          </w:tcPr>
          <w:p w:rsidR="002859D5" w:rsidRDefault="002859D5">
            <w:r>
              <w:t xml:space="preserve">What are the opportunities for enhancing communication through Empathy (truthfulness, promise-keeping, trust, good communication, accountability, energy, honesty, integrity, </w:t>
            </w:r>
            <w:r w:rsidR="00C61130">
              <w:t xml:space="preserve">intimacy, </w:t>
            </w:r>
            <w:r>
              <w:t>respect, compassion &amp; love)?</w:t>
            </w:r>
          </w:p>
          <w:p w:rsidR="002859D5" w:rsidRDefault="002859D5">
            <w:pPr>
              <w:jc w:val="both"/>
            </w:pPr>
          </w:p>
        </w:tc>
        <w:tc>
          <w:tcPr>
            <w:tcW w:w="4680" w:type="dxa"/>
            <w:tcBorders>
              <w:top w:val="single" w:sz="12" w:space="0" w:color="auto"/>
              <w:left w:val="single" w:sz="6" w:space="0" w:color="auto"/>
              <w:bottom w:val="single" w:sz="12" w:space="0" w:color="auto"/>
              <w:right w:val="single" w:sz="6" w:space="0" w:color="auto"/>
            </w:tcBorders>
          </w:tcPr>
          <w:p w:rsidR="006F1600" w:rsidRDefault="006F1600" w:rsidP="006F1600">
            <w:pPr>
              <w:jc w:val="center"/>
              <w:rPr>
                <w:b/>
              </w:rPr>
            </w:pPr>
            <w:r w:rsidRPr="006F1600">
              <w:rPr>
                <w:b/>
              </w:rPr>
              <w:t>Considering the thoughts, feelings and perspectives of others.</w:t>
            </w:r>
          </w:p>
          <w:p w:rsidR="002859D5" w:rsidRPr="00515A30" w:rsidRDefault="006F1600" w:rsidP="00515A30">
            <w:pPr>
              <w:jc w:val="center"/>
              <w:rPr>
                <w:b/>
                <w:color w:val="C00000"/>
              </w:rPr>
            </w:pPr>
            <w:r w:rsidRPr="0020236D">
              <w:rPr>
                <w:b/>
                <w:color w:val="C00000"/>
                <w:u w:val="single"/>
              </w:rPr>
              <w:t>Describe how that looks when you are at your best</w:t>
            </w:r>
            <w:r w:rsidRPr="0020236D">
              <w:rPr>
                <w:b/>
                <w:color w:val="C00000"/>
              </w:rPr>
              <w:t>:</w:t>
            </w:r>
          </w:p>
        </w:tc>
        <w:tc>
          <w:tcPr>
            <w:tcW w:w="4410" w:type="dxa"/>
            <w:tcBorders>
              <w:top w:val="single" w:sz="12" w:space="0" w:color="auto"/>
              <w:left w:val="single" w:sz="6" w:space="0" w:color="auto"/>
              <w:bottom w:val="single" w:sz="12" w:space="0" w:color="auto"/>
              <w:right w:val="single" w:sz="12" w:space="0" w:color="auto"/>
            </w:tcBorders>
          </w:tcPr>
          <w:p w:rsidR="00515A30" w:rsidRPr="000B4301" w:rsidRDefault="00515A30" w:rsidP="00515A30">
            <w:pPr>
              <w:rPr>
                <w:b/>
                <w:sz w:val="28"/>
                <w:szCs w:val="28"/>
              </w:rPr>
            </w:pPr>
          </w:p>
          <w:p w:rsidR="00515A30" w:rsidRPr="000B4301" w:rsidRDefault="00515A30" w:rsidP="00515A30">
            <w:pPr>
              <w:numPr>
                <w:ilvl w:val="0"/>
                <w:numId w:val="6"/>
              </w:numPr>
              <w:rPr>
                <w:b/>
                <w:sz w:val="28"/>
                <w:szCs w:val="28"/>
              </w:rPr>
            </w:pPr>
            <w:r w:rsidRPr="000B4301">
              <w:rPr>
                <w:b/>
                <w:sz w:val="28"/>
                <w:szCs w:val="28"/>
              </w:rPr>
              <w:t xml:space="preserve"> </w:t>
            </w:r>
          </w:p>
          <w:p w:rsidR="00515A30" w:rsidRPr="000B4301" w:rsidRDefault="00515A30" w:rsidP="00515A30">
            <w:pPr>
              <w:rPr>
                <w:b/>
                <w:sz w:val="28"/>
                <w:szCs w:val="28"/>
              </w:rPr>
            </w:pPr>
          </w:p>
          <w:p w:rsidR="00515A30" w:rsidRPr="000B4301" w:rsidRDefault="00515A30" w:rsidP="00515A30">
            <w:pPr>
              <w:numPr>
                <w:ilvl w:val="0"/>
                <w:numId w:val="6"/>
              </w:numPr>
              <w:rPr>
                <w:b/>
                <w:sz w:val="28"/>
                <w:szCs w:val="28"/>
              </w:rPr>
            </w:pPr>
            <w:r w:rsidRPr="000B4301">
              <w:rPr>
                <w:b/>
                <w:sz w:val="28"/>
                <w:szCs w:val="28"/>
              </w:rPr>
              <w:t xml:space="preserve"> </w:t>
            </w:r>
          </w:p>
          <w:p w:rsidR="00515A30" w:rsidRPr="000B4301" w:rsidRDefault="00515A30" w:rsidP="00515A30">
            <w:pPr>
              <w:rPr>
                <w:b/>
                <w:sz w:val="28"/>
                <w:szCs w:val="28"/>
              </w:rPr>
            </w:pPr>
          </w:p>
          <w:p w:rsidR="00515A30" w:rsidRPr="000B4301" w:rsidRDefault="00515A30" w:rsidP="00515A30">
            <w:pPr>
              <w:numPr>
                <w:ilvl w:val="0"/>
                <w:numId w:val="6"/>
              </w:numPr>
              <w:rPr>
                <w:b/>
                <w:sz w:val="28"/>
                <w:szCs w:val="28"/>
              </w:rPr>
            </w:pPr>
          </w:p>
          <w:p w:rsidR="00515A30" w:rsidRPr="000B4301" w:rsidRDefault="00515A30" w:rsidP="00515A30">
            <w:pPr>
              <w:rPr>
                <w:b/>
                <w:sz w:val="28"/>
                <w:szCs w:val="28"/>
              </w:rPr>
            </w:pPr>
            <w:r w:rsidRPr="000B4301">
              <w:rPr>
                <w:b/>
                <w:sz w:val="28"/>
                <w:szCs w:val="28"/>
              </w:rPr>
              <w:t xml:space="preserve"> </w:t>
            </w:r>
          </w:p>
          <w:p w:rsidR="00515A30" w:rsidRDefault="00515A30" w:rsidP="00515A30">
            <w:pPr>
              <w:numPr>
                <w:ilvl w:val="0"/>
                <w:numId w:val="6"/>
              </w:numPr>
              <w:rPr>
                <w:b/>
                <w:sz w:val="32"/>
                <w:szCs w:val="28"/>
              </w:rPr>
            </w:pPr>
            <w:r>
              <w:rPr>
                <w:b/>
                <w:sz w:val="32"/>
                <w:szCs w:val="28"/>
              </w:rPr>
              <w:t xml:space="preserve"> </w:t>
            </w:r>
          </w:p>
          <w:p w:rsidR="00184E8A" w:rsidRDefault="00184E8A" w:rsidP="00515A30"/>
        </w:tc>
      </w:tr>
    </w:tbl>
    <w:p w:rsidR="002859D5" w:rsidRDefault="002859D5"/>
    <w:tbl>
      <w:tblPr>
        <w:tblW w:w="13608" w:type="dxa"/>
        <w:tblLayout w:type="fixed"/>
        <w:tblLook w:val="0000" w:firstRow="0" w:lastRow="0" w:firstColumn="0" w:lastColumn="0" w:noHBand="0" w:noVBand="0"/>
      </w:tblPr>
      <w:tblGrid>
        <w:gridCol w:w="4608"/>
        <w:gridCol w:w="4590"/>
        <w:gridCol w:w="4410"/>
      </w:tblGrid>
      <w:tr w:rsidR="002859D5" w:rsidTr="006F1600">
        <w:tc>
          <w:tcPr>
            <w:tcW w:w="4608" w:type="dxa"/>
          </w:tcPr>
          <w:p w:rsidR="002859D5" w:rsidRDefault="002859D5">
            <w:pPr>
              <w:rPr>
                <w:rFonts w:ascii="Arial" w:hAnsi="Arial"/>
                <w:b/>
                <w:sz w:val="32"/>
              </w:rPr>
            </w:pPr>
            <w:r>
              <w:rPr>
                <w:rFonts w:ascii="Arial" w:hAnsi="Arial"/>
              </w:rPr>
              <w:t>The Primary Value of</w:t>
            </w:r>
            <w:r>
              <w:rPr>
                <w:rFonts w:ascii="Arial" w:hAnsi="Arial"/>
                <w:b/>
                <w:sz w:val="32"/>
              </w:rPr>
              <w:t xml:space="preserve"> </w:t>
            </w:r>
            <w:r w:rsidRPr="006F1600">
              <w:rPr>
                <w:rFonts w:ascii="Arial" w:hAnsi="Arial"/>
                <w:b/>
                <w:color w:val="C00000"/>
                <w:sz w:val="32"/>
              </w:rPr>
              <w:t>Delivery</w:t>
            </w:r>
          </w:p>
        </w:tc>
        <w:tc>
          <w:tcPr>
            <w:tcW w:w="4590" w:type="dxa"/>
          </w:tcPr>
          <w:p w:rsidR="002859D5" w:rsidRDefault="002859D5">
            <w:pPr>
              <w:jc w:val="center"/>
              <w:rPr>
                <w:b/>
              </w:rPr>
            </w:pPr>
            <w:r>
              <w:rPr>
                <w:b/>
              </w:rPr>
              <w:t>Definition</w:t>
            </w:r>
          </w:p>
        </w:tc>
        <w:tc>
          <w:tcPr>
            <w:tcW w:w="4410" w:type="dxa"/>
          </w:tcPr>
          <w:p w:rsidR="002859D5" w:rsidRDefault="002859D5">
            <w:pPr>
              <w:jc w:val="center"/>
              <w:rPr>
                <w:b/>
              </w:rPr>
            </w:pPr>
            <w:r>
              <w:rPr>
                <w:b/>
              </w:rPr>
              <w:t>What are the standards</w:t>
            </w:r>
            <w:r w:rsidR="00B94482">
              <w:rPr>
                <w:b/>
              </w:rPr>
              <w:t xml:space="preserve"> you plan to set</w:t>
            </w:r>
            <w:r>
              <w:rPr>
                <w:b/>
              </w:rPr>
              <w:t>?</w:t>
            </w:r>
          </w:p>
        </w:tc>
      </w:tr>
      <w:tr w:rsidR="002859D5" w:rsidTr="006F1600">
        <w:tc>
          <w:tcPr>
            <w:tcW w:w="4608" w:type="dxa"/>
            <w:tcBorders>
              <w:top w:val="single" w:sz="12" w:space="0" w:color="auto"/>
              <w:left w:val="single" w:sz="12" w:space="0" w:color="auto"/>
              <w:bottom w:val="single" w:sz="12" w:space="0" w:color="auto"/>
              <w:right w:val="single" w:sz="6" w:space="0" w:color="auto"/>
            </w:tcBorders>
          </w:tcPr>
          <w:p w:rsidR="002859D5" w:rsidRDefault="002859D5" w:rsidP="00E95183">
            <w:pPr>
              <w:jc w:val="both"/>
            </w:pPr>
            <w:r>
              <w:rPr>
                <w:b/>
              </w:rPr>
              <w:t>Who are the internal &amp; external Customers</w:t>
            </w:r>
            <w:r w:rsidR="004F2280">
              <w:rPr>
                <w:b/>
              </w:rPr>
              <w:t xml:space="preserve"> for your work</w:t>
            </w:r>
            <w:r>
              <w:rPr>
                <w:b/>
              </w:rPr>
              <w:t>? What are their needs?</w:t>
            </w:r>
            <w:r>
              <w:t xml:space="preserve"> How is respect for the needs of others developed together with a matching passion for meeting them? How is focus brought to bear on the needs of others, </w:t>
            </w:r>
            <w:r w:rsidR="00E95183">
              <w:t>inspired</w:t>
            </w:r>
            <w:r>
              <w:t xml:space="preserve"> by enlightened self-interest &amp; altruism? What is the balance between respecting </w:t>
            </w:r>
            <w:r w:rsidR="004F2280">
              <w:t xml:space="preserve">and meeting </w:t>
            </w:r>
            <w:r>
              <w:t>th</w:t>
            </w:r>
            <w:r w:rsidR="004F2280">
              <w:t>e</w:t>
            </w:r>
            <w:r>
              <w:t xml:space="preserve"> need</w:t>
            </w:r>
            <w:r w:rsidR="004F2280">
              <w:t>s</w:t>
            </w:r>
            <w:r>
              <w:t xml:space="preserve"> </w:t>
            </w:r>
            <w:r w:rsidR="004F2280">
              <w:t xml:space="preserve">of others with </w:t>
            </w:r>
            <w:r>
              <w:t xml:space="preserve">making a profit &amp; knowing that profit is the result of a successful </w:t>
            </w:r>
            <w:r w:rsidR="004F2280">
              <w:t xml:space="preserve">Employee and </w:t>
            </w:r>
            <w:r>
              <w:t xml:space="preserve">Customer-focused philosophy? How critical is the development &amp; implementation of “win/win” deals &amp; relationships? To what extent are </w:t>
            </w:r>
            <w:r w:rsidR="004F2280">
              <w:t>others</w:t>
            </w:r>
            <w:r>
              <w:t xml:space="preserve"> treated as partners rather than </w:t>
            </w:r>
            <w:r w:rsidR="00E95183">
              <w:t>as a means to an end</w:t>
            </w:r>
            <w:r>
              <w:t>? Is there a clear mechanism to distinguish between doing the right thing &amp; doing things right? What mechanisms exist to define clear standards of performance &amp; results for both internal &amp; external Customers?</w:t>
            </w:r>
          </w:p>
        </w:tc>
        <w:tc>
          <w:tcPr>
            <w:tcW w:w="4590" w:type="dxa"/>
            <w:tcBorders>
              <w:top w:val="single" w:sz="12" w:space="0" w:color="auto"/>
              <w:left w:val="single" w:sz="6" w:space="0" w:color="auto"/>
              <w:bottom w:val="single" w:sz="12" w:space="0" w:color="auto"/>
              <w:right w:val="single" w:sz="6" w:space="0" w:color="auto"/>
            </w:tcBorders>
          </w:tcPr>
          <w:p w:rsidR="002859D5" w:rsidRDefault="002859D5">
            <w:pPr>
              <w:jc w:val="both"/>
              <w:rPr>
                <w:b/>
              </w:rPr>
            </w:pPr>
            <w:r>
              <w:rPr>
                <w:b/>
              </w:rPr>
              <w:t>Identifying the needs of others and meeting them.</w:t>
            </w:r>
          </w:p>
          <w:p w:rsidR="002859D5" w:rsidRDefault="002859D5">
            <w:pPr>
              <w:rPr>
                <w:b/>
                <w:sz w:val="8"/>
              </w:rPr>
            </w:pPr>
          </w:p>
          <w:p w:rsidR="002859D5" w:rsidRDefault="006F1600">
            <w:pPr>
              <w:jc w:val="center"/>
              <w:rPr>
                <w:b/>
                <w:sz w:val="8"/>
              </w:rPr>
            </w:pPr>
            <w:r w:rsidRPr="0020236D">
              <w:rPr>
                <w:b/>
                <w:color w:val="C00000"/>
                <w:u w:val="single"/>
              </w:rPr>
              <w:t>Describe how that looks when you are at your best</w:t>
            </w:r>
            <w:r w:rsidRPr="0020236D">
              <w:rPr>
                <w:b/>
                <w:color w:val="C00000"/>
              </w:rPr>
              <w:t>:</w:t>
            </w:r>
          </w:p>
          <w:p w:rsidR="002859D5" w:rsidRPr="0053608E" w:rsidRDefault="006D298E" w:rsidP="00C61130">
            <w:pPr>
              <w:rPr>
                <w:color w:val="BFBFBF" w:themeColor="background1" w:themeShade="BF"/>
              </w:rPr>
            </w:pPr>
            <w:r w:rsidRPr="0053608E">
              <w:rPr>
                <w:color w:val="BFBFBF" w:themeColor="background1" w:themeShade="BF"/>
              </w:rPr>
              <w:t>_</w:t>
            </w:r>
          </w:p>
          <w:p w:rsidR="002859D5" w:rsidRDefault="002859D5">
            <w:pPr>
              <w:jc w:val="center"/>
              <w:rPr>
                <w:b/>
              </w:rPr>
            </w:pPr>
          </w:p>
        </w:tc>
        <w:tc>
          <w:tcPr>
            <w:tcW w:w="4410" w:type="dxa"/>
            <w:tcBorders>
              <w:top w:val="single" w:sz="12" w:space="0" w:color="auto"/>
              <w:left w:val="single" w:sz="6" w:space="0" w:color="auto"/>
              <w:bottom w:val="single" w:sz="12" w:space="0" w:color="auto"/>
              <w:right w:val="single" w:sz="12" w:space="0" w:color="auto"/>
            </w:tcBorders>
          </w:tcPr>
          <w:p w:rsidR="002859D5" w:rsidRDefault="002859D5"/>
          <w:p w:rsidR="00670FC4" w:rsidRPr="000B4301" w:rsidRDefault="00670FC4" w:rsidP="00670FC4">
            <w:pPr>
              <w:rPr>
                <w:b/>
                <w:sz w:val="28"/>
                <w:szCs w:val="28"/>
              </w:rPr>
            </w:pPr>
          </w:p>
          <w:p w:rsidR="00670FC4" w:rsidRPr="000B4301" w:rsidRDefault="00670FC4" w:rsidP="00670FC4">
            <w:pPr>
              <w:numPr>
                <w:ilvl w:val="0"/>
                <w:numId w:val="7"/>
              </w:numPr>
              <w:rPr>
                <w:b/>
                <w:sz w:val="28"/>
                <w:szCs w:val="28"/>
              </w:rPr>
            </w:pPr>
            <w:r w:rsidRPr="000B4301">
              <w:rPr>
                <w:b/>
                <w:sz w:val="28"/>
                <w:szCs w:val="28"/>
              </w:rPr>
              <w:t xml:space="preserve"> </w:t>
            </w:r>
          </w:p>
          <w:p w:rsidR="00670FC4" w:rsidRPr="000B4301" w:rsidRDefault="00670FC4" w:rsidP="00670FC4">
            <w:pPr>
              <w:rPr>
                <w:b/>
                <w:sz w:val="28"/>
                <w:szCs w:val="28"/>
              </w:rPr>
            </w:pPr>
          </w:p>
          <w:p w:rsidR="00670FC4" w:rsidRPr="000B4301" w:rsidRDefault="00670FC4" w:rsidP="00670FC4">
            <w:pPr>
              <w:numPr>
                <w:ilvl w:val="0"/>
                <w:numId w:val="7"/>
              </w:numPr>
              <w:rPr>
                <w:b/>
                <w:sz w:val="28"/>
                <w:szCs w:val="28"/>
              </w:rPr>
            </w:pPr>
            <w:r w:rsidRPr="000B4301">
              <w:rPr>
                <w:b/>
                <w:sz w:val="28"/>
                <w:szCs w:val="28"/>
              </w:rPr>
              <w:t xml:space="preserve"> </w:t>
            </w:r>
          </w:p>
          <w:p w:rsidR="00670FC4" w:rsidRPr="000B4301" w:rsidRDefault="00670FC4" w:rsidP="00670FC4">
            <w:pPr>
              <w:rPr>
                <w:b/>
                <w:sz w:val="28"/>
                <w:szCs w:val="28"/>
              </w:rPr>
            </w:pPr>
          </w:p>
          <w:p w:rsidR="00670FC4" w:rsidRDefault="00670FC4" w:rsidP="00670FC4">
            <w:pPr>
              <w:numPr>
                <w:ilvl w:val="0"/>
                <w:numId w:val="7"/>
              </w:numPr>
              <w:rPr>
                <w:b/>
                <w:sz w:val="28"/>
                <w:szCs w:val="28"/>
              </w:rPr>
            </w:pPr>
            <w:r>
              <w:rPr>
                <w:b/>
                <w:sz w:val="28"/>
                <w:szCs w:val="28"/>
              </w:rPr>
              <w:t xml:space="preserve"> </w:t>
            </w:r>
          </w:p>
          <w:p w:rsidR="00670FC4" w:rsidRDefault="00670FC4" w:rsidP="00670FC4">
            <w:pPr>
              <w:rPr>
                <w:b/>
                <w:sz w:val="28"/>
                <w:szCs w:val="28"/>
              </w:rPr>
            </w:pPr>
            <w:r>
              <w:rPr>
                <w:b/>
                <w:sz w:val="28"/>
                <w:szCs w:val="28"/>
              </w:rPr>
              <w:t xml:space="preserve"> </w:t>
            </w:r>
          </w:p>
          <w:p w:rsidR="00670FC4" w:rsidRPr="000B4301" w:rsidRDefault="00670FC4" w:rsidP="00670FC4">
            <w:pPr>
              <w:numPr>
                <w:ilvl w:val="0"/>
                <w:numId w:val="7"/>
              </w:numPr>
              <w:rPr>
                <w:b/>
                <w:sz w:val="28"/>
                <w:szCs w:val="28"/>
              </w:rPr>
            </w:pPr>
          </w:p>
          <w:p w:rsidR="00670FC4" w:rsidRPr="000B4301" w:rsidRDefault="00670FC4" w:rsidP="00670FC4">
            <w:pPr>
              <w:rPr>
                <w:b/>
                <w:sz w:val="28"/>
                <w:szCs w:val="28"/>
              </w:rPr>
            </w:pPr>
            <w:r w:rsidRPr="000B4301">
              <w:rPr>
                <w:b/>
                <w:sz w:val="28"/>
                <w:szCs w:val="28"/>
              </w:rPr>
              <w:t xml:space="preserve"> </w:t>
            </w:r>
          </w:p>
          <w:p w:rsidR="002859D5" w:rsidRPr="0053608E" w:rsidRDefault="002859D5" w:rsidP="0053608E">
            <w:pPr>
              <w:rPr>
                <w:color w:val="BFBFBF" w:themeColor="background1" w:themeShade="BF"/>
              </w:rPr>
            </w:pPr>
          </w:p>
        </w:tc>
      </w:tr>
    </w:tbl>
    <w:p w:rsidR="002859D5" w:rsidRDefault="002859D5"/>
    <w:tbl>
      <w:tblPr>
        <w:tblW w:w="13608" w:type="dxa"/>
        <w:tblLayout w:type="fixed"/>
        <w:tblLook w:val="0000" w:firstRow="0" w:lastRow="0" w:firstColumn="0" w:lastColumn="0" w:noHBand="0" w:noVBand="0"/>
      </w:tblPr>
      <w:tblGrid>
        <w:gridCol w:w="4608"/>
        <w:gridCol w:w="4590"/>
        <w:gridCol w:w="4410"/>
      </w:tblGrid>
      <w:tr w:rsidR="002859D5" w:rsidTr="004D4EB3">
        <w:tc>
          <w:tcPr>
            <w:tcW w:w="4608" w:type="dxa"/>
          </w:tcPr>
          <w:p w:rsidR="002859D5" w:rsidRDefault="002859D5">
            <w:pPr>
              <w:rPr>
                <w:rFonts w:ascii="Arial" w:hAnsi="Arial"/>
              </w:rPr>
            </w:pPr>
            <w:r>
              <w:rPr>
                <w:rFonts w:ascii="Arial" w:hAnsi="Arial"/>
              </w:rPr>
              <w:t xml:space="preserve">and </w:t>
            </w:r>
            <w:r>
              <w:rPr>
                <w:rFonts w:ascii="Arial" w:hAnsi="Arial"/>
                <w:b/>
                <w:i/>
              </w:rPr>
              <w:t>Listening</w:t>
            </w:r>
            <w:r>
              <w:rPr>
                <w:rFonts w:ascii="Arial" w:hAnsi="Arial"/>
              </w:rPr>
              <w:t xml:space="preserve"> (the Accelerator for Delivery)</w:t>
            </w:r>
          </w:p>
          <w:p w:rsidR="002859D5" w:rsidRDefault="002859D5">
            <w:pPr>
              <w:rPr>
                <w:rFonts w:ascii="Arial" w:hAnsi="Arial"/>
                <w:b/>
                <w:i/>
              </w:rPr>
            </w:pPr>
          </w:p>
        </w:tc>
        <w:tc>
          <w:tcPr>
            <w:tcW w:w="4590" w:type="dxa"/>
          </w:tcPr>
          <w:p w:rsidR="002859D5" w:rsidRDefault="002859D5">
            <w:pPr>
              <w:jc w:val="center"/>
              <w:rPr>
                <w:b/>
              </w:rPr>
            </w:pPr>
            <w:r>
              <w:rPr>
                <w:b/>
              </w:rPr>
              <w:t>Definition</w:t>
            </w:r>
          </w:p>
        </w:tc>
        <w:tc>
          <w:tcPr>
            <w:tcW w:w="4410" w:type="dxa"/>
          </w:tcPr>
          <w:p w:rsidR="002859D5" w:rsidRDefault="002859D5">
            <w:pPr>
              <w:jc w:val="center"/>
              <w:rPr>
                <w:b/>
              </w:rPr>
            </w:pPr>
            <w:r>
              <w:rPr>
                <w:b/>
              </w:rPr>
              <w:t>What are the standards</w:t>
            </w:r>
            <w:r w:rsidR="00B94482">
              <w:rPr>
                <w:b/>
              </w:rPr>
              <w:t xml:space="preserve"> you plan to set</w:t>
            </w:r>
            <w:r>
              <w:rPr>
                <w:b/>
              </w:rPr>
              <w:t>?</w:t>
            </w:r>
          </w:p>
        </w:tc>
      </w:tr>
      <w:tr w:rsidR="002859D5" w:rsidTr="004D4EB3">
        <w:tc>
          <w:tcPr>
            <w:tcW w:w="4608" w:type="dxa"/>
            <w:tcBorders>
              <w:top w:val="single" w:sz="12" w:space="0" w:color="auto"/>
              <w:left w:val="single" w:sz="12" w:space="0" w:color="auto"/>
              <w:bottom w:val="single" w:sz="12" w:space="0" w:color="auto"/>
              <w:right w:val="single" w:sz="6" w:space="0" w:color="auto"/>
            </w:tcBorders>
          </w:tcPr>
          <w:p w:rsidR="002859D5" w:rsidRDefault="002859D5">
            <w:pPr>
              <w:jc w:val="both"/>
            </w:pPr>
            <w:r>
              <w:t xml:space="preserve">What is the means by which listening is achieved in order to meet the needs of internal &amp; external Customers? How is attentiveness being developed to a high level in order to maximize an understanding of the communications of others? What are the means by which “mental chatter” is shut down &amp; undivided attention given to others when communicating with them? What skills &amp; practices are required to look for other signals when listening besides words, such as body language, intonation &amp; expression? How well developed is the skill of “hearing the words as well as the music”? Is there a propensity to listen openly, and in the most effective way possible, in order to understand, without being defensive or manipulative? </w:t>
            </w:r>
          </w:p>
        </w:tc>
        <w:tc>
          <w:tcPr>
            <w:tcW w:w="4590" w:type="dxa"/>
            <w:tcBorders>
              <w:top w:val="single" w:sz="12" w:space="0" w:color="auto"/>
              <w:left w:val="single" w:sz="6" w:space="0" w:color="auto"/>
              <w:bottom w:val="single" w:sz="12" w:space="0" w:color="auto"/>
              <w:right w:val="single" w:sz="6" w:space="0" w:color="auto"/>
            </w:tcBorders>
          </w:tcPr>
          <w:p w:rsidR="00E95183" w:rsidRDefault="00E95183" w:rsidP="00E95183">
            <w:pPr>
              <w:jc w:val="center"/>
              <w:rPr>
                <w:b/>
              </w:rPr>
            </w:pPr>
            <w:r w:rsidRPr="00E95183">
              <w:rPr>
                <w:b/>
              </w:rPr>
              <w:t>Hearing and understanding the communications of others.</w:t>
            </w:r>
          </w:p>
          <w:p w:rsidR="00E95183" w:rsidRPr="00670FC4" w:rsidRDefault="00E95183" w:rsidP="00670FC4">
            <w:pPr>
              <w:jc w:val="center"/>
              <w:rPr>
                <w:b/>
                <w:sz w:val="8"/>
              </w:rPr>
            </w:pPr>
            <w:r w:rsidRPr="0020236D">
              <w:rPr>
                <w:b/>
                <w:color w:val="C00000"/>
                <w:u w:val="single"/>
              </w:rPr>
              <w:t>Describe how that looks when you are at your best</w:t>
            </w:r>
            <w:r w:rsidRPr="0020236D">
              <w:rPr>
                <w:b/>
                <w:color w:val="C00000"/>
              </w:rPr>
              <w:t>:</w:t>
            </w:r>
          </w:p>
        </w:tc>
        <w:tc>
          <w:tcPr>
            <w:tcW w:w="4410" w:type="dxa"/>
            <w:tcBorders>
              <w:top w:val="single" w:sz="12" w:space="0" w:color="auto"/>
              <w:left w:val="single" w:sz="6" w:space="0" w:color="auto"/>
              <w:bottom w:val="single" w:sz="12" w:space="0" w:color="auto"/>
              <w:right w:val="single" w:sz="12" w:space="0" w:color="auto"/>
            </w:tcBorders>
          </w:tcPr>
          <w:p w:rsidR="00670FC4" w:rsidRPr="000B4301" w:rsidRDefault="00670FC4" w:rsidP="00670FC4">
            <w:pPr>
              <w:rPr>
                <w:b/>
                <w:sz w:val="28"/>
                <w:szCs w:val="28"/>
              </w:rPr>
            </w:pPr>
          </w:p>
          <w:p w:rsidR="00670FC4" w:rsidRPr="000B4301" w:rsidRDefault="00670FC4" w:rsidP="00670FC4">
            <w:pPr>
              <w:numPr>
                <w:ilvl w:val="0"/>
                <w:numId w:val="8"/>
              </w:numPr>
              <w:rPr>
                <w:b/>
                <w:sz w:val="28"/>
                <w:szCs w:val="28"/>
              </w:rPr>
            </w:pPr>
            <w:r w:rsidRPr="000B4301">
              <w:rPr>
                <w:b/>
                <w:sz w:val="28"/>
                <w:szCs w:val="28"/>
              </w:rPr>
              <w:t xml:space="preserve"> </w:t>
            </w:r>
          </w:p>
          <w:p w:rsidR="00670FC4" w:rsidRPr="000B4301" w:rsidRDefault="00670FC4" w:rsidP="00670FC4">
            <w:pPr>
              <w:rPr>
                <w:b/>
                <w:sz w:val="28"/>
                <w:szCs w:val="28"/>
              </w:rPr>
            </w:pPr>
          </w:p>
          <w:p w:rsidR="00670FC4" w:rsidRPr="000B4301" w:rsidRDefault="00670FC4" w:rsidP="00670FC4">
            <w:pPr>
              <w:numPr>
                <w:ilvl w:val="0"/>
                <w:numId w:val="8"/>
              </w:numPr>
              <w:rPr>
                <w:b/>
                <w:sz w:val="28"/>
                <w:szCs w:val="28"/>
              </w:rPr>
            </w:pPr>
            <w:r w:rsidRPr="000B4301">
              <w:rPr>
                <w:b/>
                <w:sz w:val="28"/>
                <w:szCs w:val="28"/>
              </w:rPr>
              <w:t xml:space="preserve"> </w:t>
            </w:r>
          </w:p>
          <w:p w:rsidR="00670FC4" w:rsidRPr="000B4301" w:rsidRDefault="00670FC4" w:rsidP="00670FC4">
            <w:pPr>
              <w:rPr>
                <w:b/>
                <w:sz w:val="28"/>
                <w:szCs w:val="28"/>
              </w:rPr>
            </w:pPr>
          </w:p>
          <w:p w:rsidR="00670FC4" w:rsidRDefault="00670FC4" w:rsidP="00670FC4">
            <w:pPr>
              <w:numPr>
                <w:ilvl w:val="0"/>
                <w:numId w:val="8"/>
              </w:numPr>
              <w:rPr>
                <w:b/>
                <w:sz w:val="28"/>
                <w:szCs w:val="28"/>
              </w:rPr>
            </w:pPr>
            <w:r>
              <w:rPr>
                <w:b/>
                <w:sz w:val="28"/>
                <w:szCs w:val="28"/>
              </w:rPr>
              <w:t xml:space="preserve"> </w:t>
            </w:r>
          </w:p>
          <w:p w:rsidR="00E95183" w:rsidRDefault="00670FC4" w:rsidP="00670FC4">
            <w:pPr>
              <w:rPr>
                <w:b/>
                <w:sz w:val="28"/>
                <w:szCs w:val="28"/>
              </w:rPr>
            </w:pPr>
            <w:r>
              <w:rPr>
                <w:b/>
                <w:sz w:val="28"/>
                <w:szCs w:val="28"/>
              </w:rPr>
              <w:t xml:space="preserve">  </w:t>
            </w:r>
          </w:p>
          <w:p w:rsidR="00670FC4" w:rsidRPr="00670FC4" w:rsidRDefault="00670FC4" w:rsidP="00670FC4">
            <w:pPr>
              <w:numPr>
                <w:ilvl w:val="0"/>
                <w:numId w:val="8"/>
              </w:numPr>
              <w:rPr>
                <w:b/>
                <w:sz w:val="28"/>
                <w:szCs w:val="28"/>
              </w:rPr>
            </w:pPr>
          </w:p>
        </w:tc>
      </w:tr>
    </w:tbl>
    <w:p w:rsidR="002859D5" w:rsidRDefault="002859D5" w:rsidP="00E95183"/>
    <w:p w:rsidR="007F7D36" w:rsidRDefault="007F7D36" w:rsidP="00753EC4"/>
    <w:sectPr w:rsidR="007F7D36" w:rsidSect="00CD649E">
      <w:headerReference w:type="even" r:id="rId11"/>
      <w:headerReference w:type="default" r:id="rId12"/>
      <w:footerReference w:type="even" r:id="rId13"/>
      <w:footerReference w:type="default" r:id="rId14"/>
      <w:headerReference w:type="first" r:id="rId15"/>
      <w:footerReference w:type="first" r:id="rId16"/>
      <w:pgSz w:w="15840" w:h="12240" w:orient="landscape"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2BA" w:rsidRDefault="00D022BA">
      <w:r>
        <w:separator/>
      </w:r>
    </w:p>
  </w:endnote>
  <w:endnote w:type="continuationSeparator" w:id="0">
    <w:p w:rsidR="00D022BA" w:rsidRDefault="00D02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entury Gothic">
    <w:altName w:val="Arial"/>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FF8" w:rsidRDefault="00942E98">
    <w:pPr>
      <w:pStyle w:val="Footer"/>
    </w:pPr>
    <w:r>
      <w:rPr>
        <w:b/>
      </w:rPr>
      <w:fldChar w:fldCharType="begin"/>
    </w:r>
    <w:r w:rsidR="00A90FF8">
      <w:rPr>
        <w:b/>
      </w:rPr>
      <w:instrText>SYMBOL 227 \f "Symbol"</w:instrText>
    </w:r>
    <w:r>
      <w:rPr>
        <w:b/>
      </w:rPr>
      <w:fldChar w:fldCharType="end"/>
    </w:r>
    <w:r w:rsidR="00A90FF8">
      <w:t xml:space="preserve"> </w:t>
    </w:r>
    <w:r w:rsidR="00A90FF8">
      <w:rPr>
        <w:sz w:val="16"/>
      </w:rPr>
      <w:t xml:space="preserve">The Secretan Center Inc.                      This Personal Development Plan Expires on………..                            </w:t>
    </w:r>
    <w:proofErr w:type="gramStart"/>
    <w:r w:rsidR="00A90FF8">
      <w:rPr>
        <w:sz w:val="20"/>
      </w:rPr>
      <w:t>page</w:t>
    </w:r>
    <w:proofErr w:type="gramEnd"/>
    <w:r w:rsidR="00A90FF8">
      <w:rPr>
        <w:sz w:val="20"/>
      </w:rPr>
      <w:t>...</w:t>
    </w:r>
    <w:r>
      <w:rPr>
        <w:rStyle w:val="PageNumber"/>
      </w:rPr>
      <w:fldChar w:fldCharType="begin"/>
    </w:r>
    <w:r w:rsidR="00A90FF8">
      <w:rPr>
        <w:rStyle w:val="PageNumber"/>
      </w:rPr>
      <w:instrText xml:space="preserve"> PAGE </w:instrText>
    </w:r>
    <w:r>
      <w:rPr>
        <w:rStyle w:val="PageNumber"/>
      </w:rPr>
      <w:fldChar w:fldCharType="separate"/>
    </w:r>
    <w:r w:rsidR="00A90FF8">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FF8" w:rsidRDefault="00942E98" w:rsidP="00241749">
    <w:pPr>
      <w:pStyle w:val="Footer"/>
      <w:jc w:val="center"/>
    </w:pPr>
    <w:r>
      <w:rPr>
        <w:b/>
      </w:rPr>
      <w:fldChar w:fldCharType="begin"/>
    </w:r>
    <w:r w:rsidR="00A90FF8">
      <w:rPr>
        <w:b/>
      </w:rPr>
      <w:instrText>SYMBOL 227 \f "Symbol"</w:instrText>
    </w:r>
    <w:r>
      <w:rPr>
        <w:b/>
      </w:rPr>
      <w:fldChar w:fldCharType="end"/>
    </w:r>
    <w:r w:rsidR="00A90FF8">
      <w:t xml:space="preserve"> </w:t>
    </w:r>
    <w:r w:rsidR="00A90FF8">
      <w:rPr>
        <w:sz w:val="16"/>
      </w:rPr>
      <w:t xml:space="preserve">The Secretan Center Inc.                      </w:t>
    </w:r>
    <w:r w:rsidR="00241749">
      <w:rPr>
        <w:sz w:val="16"/>
      </w:rPr>
      <w:t xml:space="preserve">                                            </w:t>
    </w:r>
    <w:r w:rsidR="00A90FF8">
      <w:rPr>
        <w:sz w:val="16"/>
      </w:rPr>
      <w:t>This Personal Development Plan Expires on………</w:t>
    </w:r>
    <w:r w:rsidR="00241749">
      <w:rPr>
        <w:sz w:val="16"/>
      </w:rPr>
      <w:t xml:space="preserve">………………………………. </w:t>
    </w:r>
    <w:r w:rsidR="00A90FF8">
      <w:rPr>
        <w:sz w:val="16"/>
      </w:rPr>
      <w:t xml:space="preserve">                            </w:t>
    </w:r>
    <w:r w:rsidR="00A90FF8">
      <w:rPr>
        <w:sz w:val="20"/>
      </w:rPr>
      <w:t>page...</w:t>
    </w:r>
    <w:r>
      <w:rPr>
        <w:rStyle w:val="PageNumber"/>
      </w:rPr>
      <w:fldChar w:fldCharType="begin"/>
    </w:r>
    <w:r w:rsidR="00A90FF8">
      <w:rPr>
        <w:rStyle w:val="PageNumber"/>
      </w:rPr>
      <w:instrText xml:space="preserve"> PAGE </w:instrText>
    </w:r>
    <w:r>
      <w:rPr>
        <w:rStyle w:val="PageNumber"/>
      </w:rPr>
      <w:fldChar w:fldCharType="separate"/>
    </w:r>
    <w:r w:rsidR="0071258C">
      <w:rPr>
        <w:rStyle w:val="PageNumber"/>
        <w:noProof/>
      </w:rPr>
      <w:t>5</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FF8" w:rsidRDefault="00942E98">
    <w:pPr>
      <w:pStyle w:val="Footer"/>
    </w:pPr>
    <w:r>
      <w:rPr>
        <w:b/>
      </w:rPr>
      <w:fldChar w:fldCharType="begin"/>
    </w:r>
    <w:r w:rsidR="00A90FF8">
      <w:rPr>
        <w:b/>
      </w:rPr>
      <w:instrText>SYMBOL 227 \f "Symbol"</w:instrText>
    </w:r>
    <w:r>
      <w:rPr>
        <w:b/>
      </w:rPr>
      <w:fldChar w:fldCharType="end"/>
    </w:r>
    <w:r w:rsidR="00A90FF8">
      <w:t xml:space="preserve"> </w:t>
    </w:r>
    <w:r w:rsidR="00A90FF8">
      <w:rPr>
        <w:sz w:val="16"/>
      </w:rPr>
      <w:t>The Secretan Center Inc</w:t>
    </w:r>
    <w:r w:rsidR="0089272C">
      <w:rPr>
        <w:sz w:val="16"/>
      </w:rPr>
      <w:t>.</w:t>
    </w:r>
    <w:r w:rsidR="00A90FF8">
      <w:rPr>
        <w:sz w:val="16"/>
      </w:rPr>
      <w:t xml:space="preserve">             This Personal Development Plan Expires On ..................................          </w:t>
    </w:r>
    <w:r w:rsidR="00A90FF8">
      <w:rPr>
        <w:b/>
        <w:i/>
        <w:sz w:val="20"/>
      </w:rPr>
      <w:t xml:space="preserve"> </w:t>
    </w:r>
    <w:r w:rsidR="00A90FF8">
      <w:rPr>
        <w:sz w:val="16"/>
      </w:rPr>
      <w:t xml:space="preserve">  </w:t>
    </w:r>
    <w:r w:rsidR="0089272C">
      <w:rPr>
        <w:sz w:val="16"/>
      </w:rPr>
      <w:t xml:space="preserve">                                                                             </w:t>
    </w:r>
    <w:r w:rsidR="00A90FF8">
      <w:rPr>
        <w:sz w:val="16"/>
      </w:rPr>
      <w:t xml:space="preserve">   </w:t>
    </w:r>
    <w:r w:rsidR="00A90FF8">
      <w:rPr>
        <w:sz w:val="20"/>
      </w:rPr>
      <w:t>page...</w:t>
    </w:r>
    <w:r>
      <w:rPr>
        <w:rStyle w:val="PageNumber"/>
      </w:rPr>
      <w:fldChar w:fldCharType="begin"/>
    </w:r>
    <w:r w:rsidR="00A90FF8">
      <w:rPr>
        <w:rStyle w:val="PageNumber"/>
      </w:rPr>
      <w:instrText xml:space="preserve"> PAGE </w:instrText>
    </w:r>
    <w:r>
      <w:rPr>
        <w:rStyle w:val="PageNumber"/>
      </w:rPr>
      <w:fldChar w:fldCharType="separate"/>
    </w:r>
    <w:r w:rsidR="0089272C">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2BA" w:rsidRDefault="00D022BA">
      <w:r>
        <w:separator/>
      </w:r>
    </w:p>
  </w:footnote>
  <w:footnote w:type="continuationSeparator" w:id="0">
    <w:p w:rsidR="00D022BA" w:rsidRDefault="00D022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FF8" w:rsidRDefault="00241749">
    <w:pPr>
      <w:pStyle w:val="Header"/>
      <w:jc w:val="center"/>
    </w:pPr>
    <w:r>
      <w:rPr>
        <w:noProof/>
      </w:rPr>
      <w:drawing>
        <wp:inline distT="0" distB="0" distL="0" distR="0">
          <wp:extent cx="546100" cy="457200"/>
          <wp:effectExtent l="1905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46100" cy="457200"/>
                  </a:xfrm>
                  <a:prstGeom prst="rect">
                    <a:avLst/>
                  </a:prstGeom>
                  <a:noFill/>
                  <a:ln w="9525">
                    <a:noFill/>
                    <a:miter lim="800000"/>
                    <a:headEnd/>
                    <a:tailEnd/>
                  </a:ln>
                </pic:spPr>
              </pic:pic>
            </a:graphicData>
          </a:graphic>
        </wp:inline>
      </w:drawing>
    </w:r>
    <w:r w:rsidR="00A90FF8">
      <w:t xml:space="preserve">    </w:t>
    </w:r>
    <w:r w:rsidR="00A90FF8">
      <w:rPr>
        <w:b/>
        <w:sz w:val="28"/>
      </w:rPr>
      <w:t>Values-centered Leadership – Personal Development Plan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FF8" w:rsidRDefault="00241749">
    <w:pPr>
      <w:pStyle w:val="Header"/>
      <w:jc w:val="center"/>
      <w:rPr>
        <w:b/>
        <w:sz w:val="28"/>
      </w:rPr>
    </w:pPr>
    <w:r>
      <w:rPr>
        <w:noProof/>
      </w:rPr>
      <w:drawing>
        <wp:inline distT="0" distB="0" distL="0" distR="0">
          <wp:extent cx="546100" cy="457200"/>
          <wp:effectExtent l="1905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546100" cy="457200"/>
                  </a:xfrm>
                  <a:prstGeom prst="rect">
                    <a:avLst/>
                  </a:prstGeom>
                  <a:noFill/>
                  <a:ln w="9525">
                    <a:noFill/>
                    <a:miter lim="800000"/>
                    <a:headEnd/>
                    <a:tailEnd/>
                  </a:ln>
                </pic:spPr>
              </pic:pic>
            </a:graphicData>
          </a:graphic>
        </wp:inline>
      </w:drawing>
    </w:r>
    <w:r w:rsidR="00A90FF8">
      <w:t xml:space="preserve">    </w:t>
    </w:r>
    <w:r w:rsidR="00A90FF8">
      <w:rPr>
        <w:b/>
        <w:sz w:val="28"/>
      </w:rPr>
      <w:t>Values-centered Leadership</w:t>
    </w:r>
    <w:r w:rsidR="001829EA">
      <w:rPr>
        <w:b/>
        <w:sz w:val="28"/>
      </w:rPr>
      <w:t>®</w:t>
    </w:r>
    <w:r w:rsidR="00A90FF8">
      <w:rPr>
        <w:b/>
        <w:sz w:val="28"/>
      </w:rPr>
      <w:t xml:space="preserve"> – Personal Development Plan</w:t>
    </w:r>
  </w:p>
  <w:p w:rsidR="00A90FF8" w:rsidRDefault="00A90FF8">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FF8" w:rsidRDefault="00241749">
    <w:pPr>
      <w:pStyle w:val="Header"/>
      <w:jc w:val="center"/>
    </w:pPr>
    <w:r>
      <w:rPr>
        <w:noProof/>
      </w:rPr>
      <w:drawing>
        <wp:inline distT="0" distB="0" distL="0" distR="0">
          <wp:extent cx="546100" cy="457200"/>
          <wp:effectExtent l="1905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546100" cy="457200"/>
                  </a:xfrm>
                  <a:prstGeom prst="rect">
                    <a:avLst/>
                  </a:prstGeom>
                  <a:noFill/>
                  <a:ln w="9525">
                    <a:noFill/>
                    <a:miter lim="800000"/>
                    <a:headEnd/>
                    <a:tailEnd/>
                  </a:ln>
                </pic:spPr>
              </pic:pic>
            </a:graphicData>
          </a:graphic>
        </wp:inline>
      </w:drawing>
    </w:r>
    <w:r w:rsidR="00A90FF8">
      <w:t xml:space="preserve">     </w:t>
    </w:r>
    <w:r w:rsidR="00A90FF8">
      <w:rPr>
        <w:b/>
        <w:sz w:val="26"/>
      </w:rPr>
      <w:t>Values-centered Leadership</w:t>
    </w:r>
    <w:r w:rsidR="00905122">
      <w:rPr>
        <w:b/>
        <w:sz w:val="26"/>
      </w:rPr>
      <w:t>®</w:t>
    </w:r>
    <w:r w:rsidR="00A90FF8">
      <w:rPr>
        <w:b/>
        <w:sz w:val="26"/>
      </w:rPr>
      <w:t xml:space="preserve"> - Personal Development Program</w:t>
    </w:r>
    <w:r w:rsidR="006F1600">
      <w:rPr>
        <w:b/>
        <w:sz w:val="2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90A68"/>
    <w:multiLevelType w:val="hybridMultilevel"/>
    <w:tmpl w:val="DF185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837B47"/>
    <w:multiLevelType w:val="hybridMultilevel"/>
    <w:tmpl w:val="DF185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E96CB1"/>
    <w:multiLevelType w:val="hybridMultilevel"/>
    <w:tmpl w:val="1AE8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7840C7"/>
    <w:multiLevelType w:val="hybridMultilevel"/>
    <w:tmpl w:val="DF185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9A72C0"/>
    <w:multiLevelType w:val="hybridMultilevel"/>
    <w:tmpl w:val="E6C22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0C3AC3"/>
    <w:multiLevelType w:val="hybridMultilevel"/>
    <w:tmpl w:val="DF185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4232E1"/>
    <w:multiLevelType w:val="hybridMultilevel"/>
    <w:tmpl w:val="DF185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C2494C"/>
    <w:multiLevelType w:val="hybridMultilevel"/>
    <w:tmpl w:val="6A4AF5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0"/>
  </w:num>
  <w:num w:numId="4">
    <w:abstractNumId w:val="5"/>
  </w:num>
  <w:num w:numId="5">
    <w:abstractNumId w:val="3"/>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E96"/>
    <w:rsid w:val="00006983"/>
    <w:rsid w:val="0001455D"/>
    <w:rsid w:val="00053FB9"/>
    <w:rsid w:val="000B4301"/>
    <w:rsid w:val="001002CE"/>
    <w:rsid w:val="001829EA"/>
    <w:rsid w:val="00184E8A"/>
    <w:rsid w:val="0020236D"/>
    <w:rsid w:val="00241749"/>
    <w:rsid w:val="0027050D"/>
    <w:rsid w:val="002859D5"/>
    <w:rsid w:val="003668C7"/>
    <w:rsid w:val="003E4DA4"/>
    <w:rsid w:val="004D4EB3"/>
    <w:rsid w:val="004E6899"/>
    <w:rsid w:val="004F2280"/>
    <w:rsid w:val="00515A30"/>
    <w:rsid w:val="00523478"/>
    <w:rsid w:val="0053608E"/>
    <w:rsid w:val="0057241B"/>
    <w:rsid w:val="005A0FCE"/>
    <w:rsid w:val="005A6ADD"/>
    <w:rsid w:val="005B07CA"/>
    <w:rsid w:val="005C1E20"/>
    <w:rsid w:val="00670FC4"/>
    <w:rsid w:val="006D298E"/>
    <w:rsid w:val="006F1600"/>
    <w:rsid w:val="00706866"/>
    <w:rsid w:val="0071258C"/>
    <w:rsid w:val="00753EC4"/>
    <w:rsid w:val="007B7076"/>
    <w:rsid w:val="007F7D36"/>
    <w:rsid w:val="008351FF"/>
    <w:rsid w:val="00866E87"/>
    <w:rsid w:val="0089272C"/>
    <w:rsid w:val="008B362C"/>
    <w:rsid w:val="008B3C13"/>
    <w:rsid w:val="008C11DE"/>
    <w:rsid w:val="00905122"/>
    <w:rsid w:val="0094136F"/>
    <w:rsid w:val="00942E98"/>
    <w:rsid w:val="009E664C"/>
    <w:rsid w:val="00A90FF8"/>
    <w:rsid w:val="00B334FD"/>
    <w:rsid w:val="00B45425"/>
    <w:rsid w:val="00B56512"/>
    <w:rsid w:val="00B94482"/>
    <w:rsid w:val="00BD143C"/>
    <w:rsid w:val="00C61130"/>
    <w:rsid w:val="00C846B8"/>
    <w:rsid w:val="00CD649E"/>
    <w:rsid w:val="00CE1A58"/>
    <w:rsid w:val="00D022BA"/>
    <w:rsid w:val="00DB2E96"/>
    <w:rsid w:val="00DC31EC"/>
    <w:rsid w:val="00DE00D4"/>
    <w:rsid w:val="00DE3CF1"/>
    <w:rsid w:val="00E95183"/>
    <w:rsid w:val="00EB13C7"/>
    <w:rsid w:val="00EF5122"/>
    <w:rsid w:val="00F2680D"/>
    <w:rsid w:val="00F34800"/>
    <w:rsid w:val="00F66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68C7"/>
  </w:style>
  <w:style w:type="paragraph" w:styleId="Heading1">
    <w:name w:val="heading 1"/>
    <w:basedOn w:val="Normal"/>
    <w:next w:val="Normal"/>
    <w:qFormat/>
    <w:rsid w:val="005B07CA"/>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3668C7"/>
    <w:rPr>
      <w:rFonts w:ascii="CG Times (WN)" w:hAnsi="CG Times (WN)"/>
      <w:color w:val="000000"/>
    </w:rPr>
  </w:style>
  <w:style w:type="paragraph" w:styleId="Header">
    <w:name w:val="header"/>
    <w:basedOn w:val="Normal"/>
    <w:rsid w:val="003668C7"/>
    <w:pPr>
      <w:tabs>
        <w:tab w:val="center" w:pos="4320"/>
        <w:tab w:val="right" w:pos="8640"/>
      </w:tabs>
    </w:pPr>
    <w:rPr>
      <w:rFonts w:ascii="Century Gothic" w:hAnsi="Century Gothic"/>
      <w:color w:val="000000"/>
      <w:sz w:val="24"/>
    </w:rPr>
  </w:style>
  <w:style w:type="paragraph" w:styleId="Footer">
    <w:name w:val="footer"/>
    <w:basedOn w:val="Normal"/>
    <w:rsid w:val="003668C7"/>
    <w:pPr>
      <w:tabs>
        <w:tab w:val="center" w:pos="4320"/>
        <w:tab w:val="right" w:pos="8640"/>
      </w:tabs>
    </w:pPr>
    <w:rPr>
      <w:rFonts w:ascii="Century Gothic" w:hAnsi="Century Gothic"/>
      <w:color w:val="000000"/>
      <w:sz w:val="24"/>
    </w:rPr>
  </w:style>
  <w:style w:type="character" w:styleId="PageNumber">
    <w:name w:val="page number"/>
    <w:basedOn w:val="DefaultParagraphFont"/>
    <w:rsid w:val="003668C7"/>
  </w:style>
  <w:style w:type="table" w:styleId="TableGrid">
    <w:name w:val="Table Grid"/>
    <w:basedOn w:val="TableNormal"/>
    <w:rsid w:val="005B07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94136F"/>
    <w:rPr>
      <w:rFonts w:ascii="Tahoma" w:hAnsi="Tahoma" w:cs="Tahoma"/>
      <w:sz w:val="16"/>
      <w:szCs w:val="16"/>
    </w:rPr>
  </w:style>
  <w:style w:type="character" w:customStyle="1" w:styleId="BalloonTextChar">
    <w:name w:val="Balloon Text Char"/>
    <w:basedOn w:val="DefaultParagraphFont"/>
    <w:link w:val="BalloonText"/>
    <w:rsid w:val="009413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68C7"/>
  </w:style>
  <w:style w:type="paragraph" w:styleId="Heading1">
    <w:name w:val="heading 1"/>
    <w:basedOn w:val="Normal"/>
    <w:next w:val="Normal"/>
    <w:qFormat/>
    <w:rsid w:val="005B07CA"/>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3668C7"/>
    <w:rPr>
      <w:rFonts w:ascii="CG Times (WN)" w:hAnsi="CG Times (WN)"/>
      <w:color w:val="000000"/>
    </w:rPr>
  </w:style>
  <w:style w:type="paragraph" w:styleId="Header">
    <w:name w:val="header"/>
    <w:basedOn w:val="Normal"/>
    <w:rsid w:val="003668C7"/>
    <w:pPr>
      <w:tabs>
        <w:tab w:val="center" w:pos="4320"/>
        <w:tab w:val="right" w:pos="8640"/>
      </w:tabs>
    </w:pPr>
    <w:rPr>
      <w:rFonts w:ascii="Century Gothic" w:hAnsi="Century Gothic"/>
      <w:color w:val="000000"/>
      <w:sz w:val="24"/>
    </w:rPr>
  </w:style>
  <w:style w:type="paragraph" w:styleId="Footer">
    <w:name w:val="footer"/>
    <w:basedOn w:val="Normal"/>
    <w:rsid w:val="003668C7"/>
    <w:pPr>
      <w:tabs>
        <w:tab w:val="center" w:pos="4320"/>
        <w:tab w:val="right" w:pos="8640"/>
      </w:tabs>
    </w:pPr>
    <w:rPr>
      <w:rFonts w:ascii="Century Gothic" w:hAnsi="Century Gothic"/>
      <w:color w:val="000000"/>
      <w:sz w:val="24"/>
    </w:rPr>
  </w:style>
  <w:style w:type="character" w:styleId="PageNumber">
    <w:name w:val="page number"/>
    <w:basedOn w:val="DefaultParagraphFont"/>
    <w:rsid w:val="003668C7"/>
  </w:style>
  <w:style w:type="table" w:styleId="TableGrid">
    <w:name w:val="Table Grid"/>
    <w:basedOn w:val="TableNormal"/>
    <w:rsid w:val="005B07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94136F"/>
    <w:rPr>
      <w:rFonts w:ascii="Tahoma" w:hAnsi="Tahoma" w:cs="Tahoma"/>
      <w:sz w:val="16"/>
      <w:szCs w:val="16"/>
    </w:rPr>
  </w:style>
  <w:style w:type="character" w:customStyle="1" w:styleId="BalloonTextChar">
    <w:name w:val="Balloon Text Char"/>
    <w:basedOn w:val="DefaultParagraphFont"/>
    <w:link w:val="BalloonText"/>
    <w:rsid w:val="009413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_rels/header3.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863</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The Primary Value of Mastery</vt:lpstr>
    </vt:vector>
  </TitlesOfParts>
  <Company>The Secretan Centre</Company>
  <LinksUpToDate>false</LinksUpToDate>
  <CharactersWithSpaces>5777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Primary Value of Mastery</dc:title>
  <dc:creator>Lance Secretan</dc:creator>
  <cp:lastModifiedBy>Lance Secretan</cp:lastModifiedBy>
  <cp:revision>4</cp:revision>
  <cp:lastPrinted>1998-09-28T18:05:00Z</cp:lastPrinted>
  <dcterms:created xsi:type="dcterms:W3CDTF">2011-04-18T02:41:00Z</dcterms:created>
  <dcterms:modified xsi:type="dcterms:W3CDTF">2013-06-20T21:13:00Z</dcterms:modified>
</cp:coreProperties>
</file>